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C73533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extension of comment period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E56BE7">
      <w:pPr>
        <w:pStyle w:val="PScCenterCaps"/>
        <w:rPr>
          <w:lang w:val="en-US"/>
        </w:rPr>
      </w:pPr>
      <w:bookmarkStart w:id="0" w:name="parties"/>
      <w:r>
        <w:rPr>
          <w:lang w:val="en-US"/>
        </w:rPr>
        <w:t>Parties of Record</w:t>
      </w:r>
      <w:bookmarkEnd w:id="0"/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  <w:bookmarkStart w:id="1" w:name="_GoBack"/>
      <w:bookmarkEnd w:id="1"/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C73533" w:rsidRDefault="00C73533">
      <w:pPr>
        <w:pStyle w:val="PScCenterCaps"/>
        <w:rPr>
          <w:lang w:val="en-US"/>
        </w:rPr>
      </w:pPr>
      <w:r>
        <w:rPr>
          <w:lang w:val="en-US"/>
        </w:rPr>
        <w:t>DOCKET NO. 20250032-EI</w:t>
      </w:r>
    </w:p>
    <w:p w:rsidR="00C73533" w:rsidRDefault="00C73533">
      <w:pPr>
        <w:pStyle w:val="PScCenterCaps"/>
        <w:rPr>
          <w:lang w:val="en-US"/>
        </w:rPr>
      </w:pPr>
    </w:p>
    <w:p w:rsidR="00C21468" w:rsidRDefault="00C21468">
      <w:pPr>
        <w:pStyle w:val="PScCenterCaps"/>
        <w:rPr>
          <w:lang w:val="en-US"/>
        </w:rPr>
      </w:pPr>
      <w:r>
        <w:rPr>
          <w:lang w:val="en-US"/>
        </w:rPr>
        <w:t xml:space="preserve">In re: </w:t>
      </w:r>
      <w:r w:rsidR="00C73533">
        <w:rPr>
          <w:lang w:val="en-US"/>
        </w:rPr>
        <w:t>Rev</w:t>
      </w:r>
      <w:r>
        <w:rPr>
          <w:lang w:val="en-US"/>
        </w:rPr>
        <w:t>iew of incentive mechanisms for</w:t>
      </w:r>
    </w:p>
    <w:p w:rsidR="00C73533" w:rsidRDefault="00C73533">
      <w:pPr>
        <w:pStyle w:val="PScCenterCaps"/>
        <w:rPr>
          <w:lang w:val="en-US"/>
        </w:rPr>
      </w:pPr>
      <w:r>
        <w:rPr>
          <w:lang w:val="en-US"/>
        </w:rPr>
        <w:t>the electric investor-owned utilities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 w:rsidP="00FC6ABE">
      <w:pPr>
        <w:pStyle w:val="PSCCenter"/>
        <w:rPr>
          <w:u w:val="single"/>
        </w:rPr>
      </w:pPr>
      <w:r>
        <w:t xml:space="preserve">ISSUED: </w:t>
      </w:r>
      <w:bookmarkStart w:id="2" w:name="issueDate"/>
      <w:bookmarkEnd w:id="2"/>
      <w:r w:rsidR="00FC6ABE">
        <w:rPr>
          <w:u w:val="single"/>
        </w:rPr>
        <w:t>February 11, 2026</w:t>
      </w:r>
    </w:p>
    <w:p w:rsidR="00FC6ABE" w:rsidRDefault="00FC6ABE" w:rsidP="00FC6ABE">
      <w:pPr>
        <w:pStyle w:val="PSCCenter"/>
        <w:rPr>
          <w:rStyle w:val="PSCUnderline"/>
        </w:rPr>
      </w:pPr>
    </w:p>
    <w:p w:rsidR="00257F4D" w:rsidRDefault="00C73533" w:rsidP="00257F4D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  <w:r w:rsidRPr="003E1BAE">
        <w:t xml:space="preserve">NOTICE is hereby given that the </w:t>
      </w:r>
      <w:r>
        <w:t xml:space="preserve">due date to submit written comments regarding the staff workshop held on February 5, 2026, is extended. Written comments </w:t>
      </w:r>
      <w:r w:rsidRPr="008131DA">
        <w:t xml:space="preserve">must </w:t>
      </w:r>
      <w:r>
        <w:t xml:space="preserve">now </w:t>
      </w:r>
      <w:r w:rsidRPr="008131DA">
        <w:t xml:space="preserve">be filed with the Office of Commission Clerk, Florida Public Service Commission, 2540 Shumard Oak Boulevard, Tallahassee, Florida 32399-0850, by 5:00 p.m. on Friday, </w:t>
      </w:r>
      <w:r>
        <w:t>April 10</w:t>
      </w:r>
      <w:r w:rsidRPr="008131DA">
        <w:t xml:space="preserve">, 2026, and should reference the </w:t>
      </w:r>
      <w:r>
        <w:t>docket and date of the workshop.</w:t>
      </w:r>
    </w:p>
    <w:p w:rsidR="00257F4D" w:rsidRDefault="00257F4D" w:rsidP="00257F4D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</w:p>
    <w:p w:rsidR="0041648D" w:rsidRDefault="006B03A1">
      <w:pPr>
        <w:keepNext/>
      </w:pPr>
      <w:r>
        <w:t xml:space="preserve">By DIRECTION of the Florida Public Service Commission this </w:t>
      </w:r>
      <w:bookmarkStart w:id="3" w:name="replaceDate"/>
      <w:bookmarkEnd w:id="3"/>
      <w:r w:rsidR="00FC6ABE">
        <w:rPr>
          <w:u w:val="single"/>
        </w:rPr>
        <w:t>11th</w:t>
      </w:r>
      <w:r w:rsidR="00FC6ABE">
        <w:t xml:space="preserve"> day of </w:t>
      </w:r>
      <w:r w:rsidR="00FC6ABE">
        <w:rPr>
          <w:u w:val="single"/>
        </w:rPr>
        <w:t>February</w:t>
      </w:r>
      <w:r w:rsidR="00FC6ABE">
        <w:t xml:space="preserve">, </w:t>
      </w:r>
      <w:r w:rsidR="00FC6ABE">
        <w:rPr>
          <w:u w:val="single"/>
        </w:rPr>
        <w:t>2026</w:t>
      </w:r>
      <w:r w:rsidR="00FC6ABE">
        <w:t>.</w:t>
      </w:r>
      <w:r>
        <w:t xml:space="preserve"> </w:t>
      </w:r>
    </w:p>
    <w:p w:rsidR="00FC6ABE" w:rsidRDefault="00FC6ABE">
      <w:pPr>
        <w:keepNext/>
      </w:pPr>
    </w:p>
    <w:p w:rsidR="00FC6ABE" w:rsidRDefault="00FC6ABE">
      <w:pPr>
        <w:keepNext/>
      </w:pPr>
    </w:p>
    <w:p w:rsidR="00FC6ABE" w:rsidRDefault="00FC6ABE">
      <w:pPr>
        <w:keepNext/>
      </w:pPr>
    </w:p>
    <w:p w:rsidR="00FC6ABE" w:rsidRDefault="00FC6ABE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FC6ABE" w:rsidP="007A70DC">
            <w:pPr>
              <w:keepNext/>
            </w:pPr>
            <w:bookmarkStart w:id="4" w:name="signature"/>
            <w:bookmarkEnd w:id="4"/>
            <w:r>
              <w:t>/s/ Adam J. Teitzman</w:t>
            </w:r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FC6ABE" w:rsidRDefault="006B03A1" w:rsidP="00FC6ABE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C73533">
      <w:pPr>
        <w:keepNext/>
      </w:pPr>
      <w:r>
        <w:t>CMM</w:t>
      </w:r>
    </w:p>
    <w:sectPr w:rsidR="006B03A1">
      <w:headerReference w:type="default" r:id="rId8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533" w:rsidRDefault="00C73533">
      <w:r>
        <w:separator/>
      </w:r>
    </w:p>
  </w:endnote>
  <w:endnote w:type="continuationSeparator" w:id="0">
    <w:p w:rsidR="00C73533" w:rsidRDefault="00C7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533" w:rsidRDefault="00C73533">
      <w:r>
        <w:separator/>
      </w:r>
    </w:p>
  </w:footnote>
  <w:footnote w:type="continuationSeparator" w:id="0">
    <w:p w:rsidR="00C73533" w:rsidRDefault="00C7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C73533">
    <w:pPr>
      <w:pStyle w:val="Header"/>
    </w:pPr>
    <w:bookmarkStart w:id="5" w:name="headerNotice"/>
    <w:bookmarkEnd w:id="5"/>
    <w:r>
      <w:t xml:space="preserve">NOTICE OF </w:t>
    </w:r>
    <w:r w:rsidR="00804408">
      <w:t>EXTENSION OF COMMENT PERIOD</w:t>
    </w:r>
  </w:p>
  <w:p w:rsidR="006B03A1" w:rsidRDefault="00C73533">
    <w:pPr>
      <w:pStyle w:val="Header"/>
    </w:pPr>
    <w:bookmarkStart w:id="6" w:name="headerDocket"/>
    <w:bookmarkEnd w:id="6"/>
    <w:r>
      <w:t>DOCKET NO. 20250032-EI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C6ABE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250032-EI"/>
  </w:docVars>
  <w:rsids>
    <w:rsidRoot w:val="00C73533"/>
    <w:rsid w:val="000005F5"/>
    <w:rsid w:val="00056355"/>
    <w:rsid w:val="000A28BD"/>
    <w:rsid w:val="000C4290"/>
    <w:rsid w:val="000E7426"/>
    <w:rsid w:val="00101571"/>
    <w:rsid w:val="001523A8"/>
    <w:rsid w:val="00171045"/>
    <w:rsid w:val="001732E2"/>
    <w:rsid w:val="00177C03"/>
    <w:rsid w:val="001C2FD1"/>
    <w:rsid w:val="001C6592"/>
    <w:rsid w:val="00244838"/>
    <w:rsid w:val="00257F4D"/>
    <w:rsid w:val="0028226A"/>
    <w:rsid w:val="002E1994"/>
    <w:rsid w:val="002F2D50"/>
    <w:rsid w:val="00313D1D"/>
    <w:rsid w:val="003361D7"/>
    <w:rsid w:val="00354604"/>
    <w:rsid w:val="003578AE"/>
    <w:rsid w:val="00361A1C"/>
    <w:rsid w:val="003855EC"/>
    <w:rsid w:val="003868F1"/>
    <w:rsid w:val="003A1482"/>
    <w:rsid w:val="003A580E"/>
    <w:rsid w:val="003A7D2F"/>
    <w:rsid w:val="003B21C3"/>
    <w:rsid w:val="003C5D75"/>
    <w:rsid w:val="00402C12"/>
    <w:rsid w:val="00411902"/>
    <w:rsid w:val="0041648D"/>
    <w:rsid w:val="00436ADB"/>
    <w:rsid w:val="00447F4F"/>
    <w:rsid w:val="0046376E"/>
    <w:rsid w:val="00474BD2"/>
    <w:rsid w:val="00487D2C"/>
    <w:rsid w:val="00491225"/>
    <w:rsid w:val="004B0EC4"/>
    <w:rsid w:val="004B714C"/>
    <w:rsid w:val="004E1A28"/>
    <w:rsid w:val="004F00C2"/>
    <w:rsid w:val="005042A0"/>
    <w:rsid w:val="005129EA"/>
    <w:rsid w:val="0055171A"/>
    <w:rsid w:val="00556204"/>
    <w:rsid w:val="00556769"/>
    <w:rsid w:val="00575792"/>
    <w:rsid w:val="00595440"/>
    <w:rsid w:val="005B2011"/>
    <w:rsid w:val="005E303C"/>
    <w:rsid w:val="00623254"/>
    <w:rsid w:val="0064404A"/>
    <w:rsid w:val="00672AB9"/>
    <w:rsid w:val="006739C5"/>
    <w:rsid w:val="00676975"/>
    <w:rsid w:val="00682E0C"/>
    <w:rsid w:val="006A2C0D"/>
    <w:rsid w:val="006B03A1"/>
    <w:rsid w:val="006D4E59"/>
    <w:rsid w:val="006E0B10"/>
    <w:rsid w:val="006E162C"/>
    <w:rsid w:val="006F5A77"/>
    <w:rsid w:val="0070219C"/>
    <w:rsid w:val="00703AE3"/>
    <w:rsid w:val="0070427F"/>
    <w:rsid w:val="007052AE"/>
    <w:rsid w:val="007055B5"/>
    <w:rsid w:val="00724359"/>
    <w:rsid w:val="00724629"/>
    <w:rsid w:val="00751C05"/>
    <w:rsid w:val="00760855"/>
    <w:rsid w:val="00795CAF"/>
    <w:rsid w:val="0079659E"/>
    <w:rsid w:val="007A70DC"/>
    <w:rsid w:val="00800AED"/>
    <w:rsid w:val="00804408"/>
    <w:rsid w:val="008343EA"/>
    <w:rsid w:val="00844DA4"/>
    <w:rsid w:val="00851D5C"/>
    <w:rsid w:val="00891007"/>
    <w:rsid w:val="008921E7"/>
    <w:rsid w:val="008955A0"/>
    <w:rsid w:val="00896708"/>
    <w:rsid w:val="008C3030"/>
    <w:rsid w:val="008F31CD"/>
    <w:rsid w:val="009108D1"/>
    <w:rsid w:val="00947A27"/>
    <w:rsid w:val="00956095"/>
    <w:rsid w:val="009A1499"/>
    <w:rsid w:val="009C1C4A"/>
    <w:rsid w:val="009E006D"/>
    <w:rsid w:val="00A07A62"/>
    <w:rsid w:val="00A1399A"/>
    <w:rsid w:val="00A2098A"/>
    <w:rsid w:val="00A41119"/>
    <w:rsid w:val="00AA0D9D"/>
    <w:rsid w:val="00AB282F"/>
    <w:rsid w:val="00AE327B"/>
    <w:rsid w:val="00AE6FF1"/>
    <w:rsid w:val="00AF2DA1"/>
    <w:rsid w:val="00B25C10"/>
    <w:rsid w:val="00B50416"/>
    <w:rsid w:val="00B67970"/>
    <w:rsid w:val="00BD27DC"/>
    <w:rsid w:val="00C10B38"/>
    <w:rsid w:val="00C21468"/>
    <w:rsid w:val="00C42825"/>
    <w:rsid w:val="00C73533"/>
    <w:rsid w:val="00C85EC5"/>
    <w:rsid w:val="00C941EE"/>
    <w:rsid w:val="00CB1A45"/>
    <w:rsid w:val="00CE36E5"/>
    <w:rsid w:val="00CE69DE"/>
    <w:rsid w:val="00CE7701"/>
    <w:rsid w:val="00D148FD"/>
    <w:rsid w:val="00D47BDE"/>
    <w:rsid w:val="00D50F61"/>
    <w:rsid w:val="00D97879"/>
    <w:rsid w:val="00E03F5A"/>
    <w:rsid w:val="00E2761B"/>
    <w:rsid w:val="00E364B2"/>
    <w:rsid w:val="00E51C45"/>
    <w:rsid w:val="00E56BE7"/>
    <w:rsid w:val="00F15079"/>
    <w:rsid w:val="00F526B0"/>
    <w:rsid w:val="00F66448"/>
    <w:rsid w:val="00F665D1"/>
    <w:rsid w:val="00F97A56"/>
    <w:rsid w:val="00FB09DB"/>
    <w:rsid w:val="00FC6ABE"/>
    <w:rsid w:val="00F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6385"/>
    <o:shapelayout v:ext="edit">
      <o:idmap v:ext="edit" data="1"/>
    </o:shapelayout>
  </w:shapeDefaults>
  <w:decimalSymbol w:val="."/>
  <w:listSeparator w:val=","/>
  <w14:docId w14:val="34DB3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B99A-C33B-4FDB-BDBE-6F36309C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2026-02-11T18:49:00Z</dcterms:created>
  <dcterms:modified xsi:type="dcterms:W3CDTF">2026-02-11T19:33:00Z</dcterms:modified>
</cp:coreProperties>
</file>