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10"/>
            <w:r w:rsidR="0069147D">
              <w:t>PSC-17-0010-FOF-OT</w:t>
            </w:r>
            <w:bookmarkEnd w:id="2"/>
          </w:p>
          <w:p w:rsidR="00F70FF6" w:rsidRDefault="00F70FF6" w:rsidP="00C63FCF">
            <w:pPr>
              <w:pStyle w:val="OrderBody"/>
              <w:tabs>
                <w:tab w:val="center" w:pos="4320"/>
                <w:tab w:val="right" w:pos="8640"/>
              </w:tabs>
              <w:jc w:val="left"/>
            </w:pPr>
            <w:r>
              <w:t xml:space="preserve">ISSUED: </w:t>
            </w:r>
            <w:r w:rsidR="0069147D">
              <w:t>January 4,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1033DA">
        <w:t>Stephanie Cuello</w:t>
      </w:r>
      <w:r w:rsidRPr="00CF6239">
        <w:t xml:space="preserve"> </w:t>
      </w:r>
      <w:r>
        <w:t xml:space="preserve">shall </w:t>
      </w:r>
      <w:r w:rsidRPr="00CF6239">
        <w:t xml:space="preserve">be designated as a qualified representative, authorized to represent </w:t>
      </w:r>
      <w:r>
        <w:t xml:space="preserve">the interests of </w:t>
      </w:r>
      <w:r w:rsidR="001033DA">
        <w:t xml:space="preserve">the Florida Public Service Commission </w:t>
      </w:r>
      <w:r>
        <w:t>before the Florida Public Service Commission</w:t>
      </w:r>
      <w:r w:rsidRPr="00CF6239">
        <w:t xml:space="preserve">, even though </w:t>
      </w:r>
      <w:r w:rsidR="001033DA">
        <w:t>s</w:t>
      </w:r>
      <w:r w:rsidRPr="00CF6239">
        <w:t xml:space="preserve">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1033DA">
        <w:t>Stephanie Cuello</w:t>
      </w:r>
      <w:r w:rsidRPr="00CF6239">
        <w:t xml:space="preserve"> as a qualified representative, </w:t>
      </w:r>
      <w:r>
        <w:t>it appears that the</w:t>
      </w:r>
      <w:r w:rsidRPr="00CF6239">
        <w:t xml:space="preserve"> application conforms to the requirements of the rule and that, based on the information contained in the application, </w:t>
      </w:r>
      <w:r w:rsidR="001033DA">
        <w:t>Stephanie Cuello</w:t>
      </w:r>
      <w:r w:rsidR="001033DA" w:rsidRPr="00CF6239">
        <w:t xml:space="preserve"> </w:t>
      </w:r>
      <w:r w:rsidRPr="00CF6239">
        <w:t xml:space="preserve">has the necessary qualifications to represent the interests of </w:t>
      </w:r>
      <w:r w:rsidR="001033DA">
        <w:t>the Florida Public Service Commission</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1033DA">
        <w:t>Stephanie Cuello</w:t>
      </w:r>
      <w:r w:rsidRPr="00CF6239">
        <w:t xml:space="preserve">, is hereby authorized to appear as Qualified Representative for </w:t>
      </w:r>
      <w:r w:rsidR="001033DA">
        <w:t xml:space="preserve">the </w:t>
      </w:r>
      <w:r w:rsidRPr="00CF6239">
        <w:t>Florida</w:t>
      </w:r>
      <w:r w:rsidR="001033DA">
        <w:t xml:space="preserve"> Public Service Commission</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69147D">
        <w:rPr>
          <w:color w:val="000000"/>
          <w:u w:val="single"/>
        </w:rPr>
        <w:t>4th</w:t>
      </w:r>
      <w:r w:rsidR="0069147D">
        <w:rPr>
          <w:color w:val="000000"/>
        </w:rPr>
        <w:t xml:space="preserve"> day of </w:t>
      </w:r>
      <w:r w:rsidR="0069147D">
        <w:rPr>
          <w:color w:val="000000"/>
          <w:u w:val="single"/>
        </w:rPr>
        <w:t>January</w:t>
      </w:r>
      <w:r w:rsidR="0069147D">
        <w:rPr>
          <w:color w:val="000000"/>
        </w:rPr>
        <w:t xml:space="preserve">, </w:t>
      </w:r>
      <w:r w:rsidR="0069147D">
        <w:rPr>
          <w:color w:val="000000"/>
          <w:u w:val="single"/>
        </w:rPr>
        <w:t>2017</w:t>
      </w:r>
      <w:r w:rsidR="0069147D">
        <w:rPr>
          <w:color w:val="000000"/>
        </w:rPr>
        <w:t>.</w:t>
      </w:r>
    </w:p>
    <w:p w:rsidR="0069147D" w:rsidRPr="0069147D" w:rsidRDefault="0069147D"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69147D" w:rsidP="00341EB7">
            <w:pPr>
              <w:keepNext/>
              <w:keepLines/>
              <w:jc w:val="both"/>
            </w:pPr>
            <w:r>
              <w:t>/s/ Julie I. Brown</w:t>
            </w:r>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69147D" w:rsidRPr="00CF6239" w:rsidRDefault="0069147D" w:rsidP="00F70FF6">
      <w:pPr>
        <w:jc w:val="both"/>
      </w:pPr>
    </w:p>
    <w:p w:rsidR="00F70FF6" w:rsidRDefault="00F70FF6" w:rsidP="00F70FF6">
      <w:pPr>
        <w:jc w:val="center"/>
      </w:pPr>
    </w:p>
    <w:p w:rsidR="00F70FF6" w:rsidRDefault="00F70FF6" w:rsidP="00F70FF6">
      <w:pPr>
        <w:jc w:val="center"/>
      </w:pPr>
      <w:bookmarkStart w:id="8" w:name="_GoBack"/>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1033DA" w:rsidP="00341EB7">
            <w:r>
              <w:t>Stephanie Cuello</w:t>
            </w:r>
          </w:p>
        </w:tc>
        <w:tc>
          <w:tcPr>
            <w:tcW w:w="3756" w:type="dxa"/>
            <w:shd w:val="clear" w:color="auto" w:fill="auto"/>
          </w:tcPr>
          <w:p w:rsidR="00F70FF6" w:rsidRDefault="001033DA" w:rsidP="00341EB7">
            <w:r>
              <w:t>2540 Shumard Oak Boulevard</w:t>
            </w:r>
          </w:p>
          <w:p w:rsidR="001033DA" w:rsidRDefault="001033DA" w:rsidP="00341EB7">
            <w:r>
              <w:t>Tallahassee, FL  32399-0863</w:t>
            </w:r>
          </w:p>
          <w:p w:rsidR="001033DA" w:rsidRPr="00CF6239" w:rsidRDefault="001033DA" w:rsidP="00341EB7">
            <w:r>
              <w:t>Telephone:  (850) 413-6218</w:t>
            </w:r>
          </w:p>
        </w:tc>
        <w:tc>
          <w:tcPr>
            <w:tcW w:w="3192" w:type="dxa"/>
            <w:shd w:val="clear" w:color="auto" w:fill="auto"/>
          </w:tcPr>
          <w:p w:rsidR="00F70FF6" w:rsidRPr="00CF6239" w:rsidRDefault="00F70FF6" w:rsidP="001033DA">
            <w:r w:rsidRPr="00CF6239">
              <w:t>Florida P</w:t>
            </w:r>
            <w:r w:rsidR="001033DA">
              <w:t>ublic Service Commission</w:t>
            </w:r>
            <w:r w:rsidRPr="00CF6239">
              <w:t xml:space="preserve">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0 ">
      <w:r w:rsidR="0069147D">
        <w:t>PSC-17-0010-FOF-OT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147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D02B8"/>
    <w:rsid w:val="000D06E8"/>
    <w:rsid w:val="000E20F0"/>
    <w:rsid w:val="000E344D"/>
    <w:rsid w:val="000F3B2C"/>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9147D"/>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1BB9"/>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81C50"/>
    <w:rsid w:val="00A97535"/>
    <w:rsid w:val="00AA73F1"/>
    <w:rsid w:val="00AB0E1A"/>
    <w:rsid w:val="00AB1A30"/>
    <w:rsid w:val="00AD1ED3"/>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11F3"/>
    <w:rsid w:val="00C66692"/>
    <w:rsid w:val="00C910AC"/>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519</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2017-01-03T19:42:00Z</dcterms:created>
  <dcterms:modified xsi:type="dcterms:W3CDTF">2017-01-04T13:15:00Z</dcterms:modified>
</cp:coreProperties>
</file>