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06C" w:rsidRDefault="00D7506C" w:rsidP="00D7506C">
      <w:pPr>
        <w:pStyle w:val="OrderHeading"/>
      </w:pPr>
      <w:r>
        <w:t>BEFORE THE FLORIDA PUBLIC SERVICE COMMISSION</w:t>
      </w:r>
    </w:p>
    <w:p w:rsidR="00D7506C" w:rsidRDefault="00D7506C" w:rsidP="00D750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506C" w:rsidRPr="00C63FCF" w:rsidTr="00C63FCF">
        <w:trPr>
          <w:trHeight w:val="828"/>
        </w:trPr>
        <w:tc>
          <w:tcPr>
            <w:tcW w:w="4788" w:type="dxa"/>
            <w:tcBorders>
              <w:bottom w:val="single" w:sz="8" w:space="0" w:color="auto"/>
              <w:right w:val="double" w:sz="6" w:space="0" w:color="auto"/>
            </w:tcBorders>
            <w:shd w:val="clear" w:color="auto" w:fill="auto"/>
          </w:tcPr>
          <w:p w:rsidR="00D7506C" w:rsidRDefault="00D7506C" w:rsidP="00C63FCF">
            <w:pPr>
              <w:pStyle w:val="OrderBody"/>
              <w:tabs>
                <w:tab w:val="center" w:pos="4320"/>
                <w:tab w:val="right" w:pos="8640"/>
              </w:tabs>
              <w:jc w:val="left"/>
            </w:pPr>
            <w:r>
              <w:t xml:space="preserve">In re: </w:t>
            </w:r>
            <w:bookmarkStart w:id="0" w:name="SSInRe"/>
            <w:bookmarkEnd w:id="0"/>
            <w:r>
              <w:t>Petition to establish rate base value of acquired system using alternative procedure, by Sunshine Water Services Company.</w:t>
            </w:r>
          </w:p>
        </w:tc>
        <w:tc>
          <w:tcPr>
            <w:tcW w:w="4788" w:type="dxa"/>
            <w:tcBorders>
              <w:left w:val="double" w:sz="6" w:space="0" w:color="auto"/>
            </w:tcBorders>
            <w:shd w:val="clear" w:color="auto" w:fill="auto"/>
          </w:tcPr>
          <w:p w:rsidR="00D7506C" w:rsidRDefault="00D7506C" w:rsidP="00D7506C">
            <w:pPr>
              <w:pStyle w:val="OrderBody"/>
            </w:pPr>
            <w:r>
              <w:t xml:space="preserve">DOCKET NO. </w:t>
            </w:r>
            <w:bookmarkStart w:id="1" w:name="SSDocketNo"/>
            <w:bookmarkEnd w:id="1"/>
            <w:r>
              <w:t>20260031-WS</w:t>
            </w:r>
          </w:p>
          <w:p w:rsidR="00D7506C" w:rsidRDefault="00D7506C" w:rsidP="00C63FCF">
            <w:pPr>
              <w:pStyle w:val="OrderBody"/>
              <w:tabs>
                <w:tab w:val="center" w:pos="4320"/>
                <w:tab w:val="right" w:pos="8640"/>
              </w:tabs>
              <w:jc w:val="left"/>
            </w:pPr>
            <w:r>
              <w:t xml:space="preserve">ORDER NO. </w:t>
            </w:r>
            <w:bookmarkStart w:id="2" w:name="OrderNo0079"/>
            <w:r w:rsidR="00DC0ED6">
              <w:t>PSC-2026-0079-PCO-</w:t>
            </w:r>
            <w:bookmarkEnd w:id="2"/>
            <w:r w:rsidR="00BA7953">
              <w:t>WS</w:t>
            </w:r>
          </w:p>
          <w:p w:rsidR="00D7506C" w:rsidRDefault="00D7506C" w:rsidP="00C63FCF">
            <w:pPr>
              <w:pStyle w:val="OrderBody"/>
              <w:tabs>
                <w:tab w:val="center" w:pos="4320"/>
                <w:tab w:val="right" w:pos="8640"/>
              </w:tabs>
              <w:jc w:val="left"/>
            </w:pPr>
            <w:r>
              <w:t xml:space="preserve">ISSUED: </w:t>
            </w:r>
            <w:r w:rsidR="00DC0ED6">
              <w:t>March 24, 2026</w:t>
            </w:r>
          </w:p>
        </w:tc>
      </w:tr>
    </w:tbl>
    <w:p w:rsidR="00CB5276" w:rsidRDefault="00D611DF" w:rsidP="00D7506C">
      <w:r>
        <w:t xml:space="preserve"> </w:t>
      </w:r>
    </w:p>
    <w:p w:rsidR="00CB5276" w:rsidRDefault="00D7506C" w:rsidP="00D7506C">
      <w:pPr>
        <w:pStyle w:val="CenterUnderline"/>
      </w:pPr>
      <w:bookmarkStart w:id="3" w:name="Commissioners"/>
      <w:bookmarkEnd w:id="3"/>
      <w:r>
        <w:t>ORDER</w:t>
      </w:r>
      <w:bookmarkStart w:id="4" w:name="OrderTitle"/>
      <w:r>
        <w:t xml:space="preserve"> ESTABLISHING PROCEDURE </w:t>
      </w:r>
      <w:bookmarkEnd w:id="4"/>
    </w:p>
    <w:p w:rsidR="000F4280" w:rsidRDefault="000F4280" w:rsidP="00D7506C">
      <w:pPr>
        <w:pStyle w:val="CenterUnderline"/>
      </w:pP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February 27, 2026, Sunshine Water Services Company (SWS) filed its Petition to Establish Rate Base Value requesting to establish a rate base value of an acquired system using the alternative procedure specified in Section 367.0811, Florida Statutes (F.S.)</w:t>
      </w:r>
      <w:r w:rsidR="00774D17">
        <w:t>,</w:t>
      </w:r>
      <w:r>
        <w:t xml:space="preserve"> and testimony supporting the request.  </w:t>
      </w:r>
      <w:r w:rsidR="008335C1">
        <w:t xml:space="preserve">Accordingly, a hearing on this matter is set for </w:t>
      </w:r>
      <w:r w:rsidR="00784DEF" w:rsidRPr="001901A9">
        <w:t>August 10-14, 2026.</w:t>
      </w:r>
      <w:r>
        <w:t xml:space="preserve">  This Order sets forth the procedural requirements for all parties to this docket.  Jurisdiction over these matters is vested in the Commission through several provisions of Chapter 366, Florida Statutes, including Sections 36</w:t>
      </w:r>
      <w:r w:rsidR="008335C1">
        <w:t>7.071, 367.081, and 367.0811, F.S.</w:t>
      </w:r>
    </w:p>
    <w:p w:rsidR="00D7506C" w:rsidRPr="00831E67"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7506C" w:rsidRPr="00C75702"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D7506C" w:rsidRPr="00C75702"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Pr="00C75702"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D7506C" w:rsidRPr="00C75702"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D7506C" w:rsidRPr="00C75702"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D7506C" w:rsidRPr="00C75702"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D7506C" w:rsidRPr="00C75702"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21EE3" w:rsidRDefault="00D21EE3">
      <w:pPr>
        <w:rPr>
          <w:b/>
        </w:rPr>
      </w:pPr>
      <w:r>
        <w:rPr>
          <w:b/>
        </w:rPr>
        <w:br w:type="page"/>
      </w:r>
    </w:p>
    <w:p w:rsidR="00D7506C" w:rsidRDefault="00D21EE3"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00D7506C">
        <w:rPr>
          <w:b/>
        </w:rPr>
        <w:t>.</w:t>
      </w:r>
      <w:r w:rsidR="00D7506C">
        <w:rPr>
          <w:b/>
        </w:rPr>
        <w:tab/>
      </w:r>
      <w:r w:rsidR="00D7506C">
        <w:rPr>
          <w:b/>
          <w:u w:val="single"/>
        </w:rPr>
        <w:t>Prefiled Testimony and Ex</w:t>
      </w:r>
      <w:bookmarkStart w:id="5" w:name="_GoBack"/>
      <w:bookmarkEnd w:id="5"/>
      <w:r w:rsidR="00D7506C">
        <w:rPr>
          <w:b/>
          <w:u w:val="single"/>
        </w:rPr>
        <w:t>hibits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AA00E7">
        <w:t xml:space="preserve">VIII </w:t>
      </w:r>
      <w:r w:rsidRPr="00C75702">
        <w:t>of this Order.</w:t>
      </w:r>
      <w:r>
        <w:t xml:space="preserve">  Testimony and exhibits may be filed electronically. </w:t>
      </w:r>
      <w:r w:rsidRPr="00831E67">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67C69">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rsidR="00D7506C" w:rsidRDefault="00D7506C" w:rsidP="00D7506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D7506C" w:rsidRDefault="00D7506C" w:rsidP="00D7506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D7506C" w:rsidRDefault="00D7506C" w:rsidP="00D7506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7506C" w:rsidRDefault="00D7506C" w:rsidP="00D7506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witness’s testimony when filed;</w:t>
      </w:r>
    </w:p>
    <w:p w:rsidR="00D7506C" w:rsidRPr="00C75702" w:rsidRDefault="00D7506C" w:rsidP="00D7506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D7506C" w:rsidRDefault="00D7506C" w:rsidP="00D7506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D7506C" w:rsidRDefault="00D7506C" w:rsidP="00D7506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witness’s initials followed by the exhibit’s number; and</w:t>
      </w:r>
    </w:p>
    <w:p w:rsidR="00D7506C" w:rsidRDefault="00D7506C" w:rsidP="00D7506C">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D7506C" w:rsidRDefault="00D7506C" w:rsidP="00D7506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7506C" w:rsidRDefault="00D7506C" w:rsidP="00D7506C">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w:t>
      </w:r>
      <w:r w:rsidR="001B270D">
        <w:rPr>
          <w:b/>
        </w:rPr>
        <w:t>V</w:t>
      </w:r>
      <w:r>
        <w:rPr>
          <w:b/>
        </w:rPr>
        <w:t>.</w:t>
      </w:r>
      <w:r>
        <w:rPr>
          <w:b/>
        </w:rPr>
        <w:tab/>
      </w:r>
      <w:r>
        <w:rPr>
          <w:b/>
          <w:u w:val="single"/>
        </w:rPr>
        <w:t>Discovery Procedures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Discovery shall be conducted in accordance with the provisions of Chapter 120, Florida Statutes (F.S.), and the relevant provisions of Chapter</w:t>
      </w:r>
      <w:r w:rsidR="00D21EE3">
        <w:t xml:space="preserve"> 367, F.S.</w:t>
      </w:r>
      <w:r>
        <w:t>, Rules 25-22, 25-40, and 28-106, F.A.C., and the Florida Rules of Civil Procedure (as amended January 1, 2025), as modified herein or as may be subsequently modified by the Prehearing Officer.  Unless otherwise ordered, Florida Rule of Civil Procedure 1.280(a) (Initial Discovery Disclosure) shall not apply to this proceeding.</w:t>
      </w:r>
    </w:p>
    <w:p w:rsidR="00D7506C" w:rsidRDefault="00D7506C" w:rsidP="00D7506C">
      <w:pPr>
        <w:jc w:val="both"/>
        <w:rPr>
          <w:rFonts w:cs="Courier New"/>
        </w:rPr>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spacing w:line="2" w:lineRule="exact"/>
        <w:jc w:val="both"/>
      </w:pPr>
    </w:p>
    <w:p w:rsidR="00D7506C" w:rsidRDefault="00D7506C" w:rsidP="00D7506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w:t>
      </w:r>
      <w:r w:rsidR="00D21EE3">
        <w:t xml:space="preserve"> </w:t>
      </w:r>
      <w:r w:rsidR="004F4B6F" w:rsidRPr="004F4B6F">
        <w:t>July 31, 2026</w:t>
      </w:r>
      <w:r w:rsidR="004F4B6F">
        <w:t>.</w:t>
      </w:r>
    </w:p>
    <w:p w:rsidR="00D7506C" w:rsidRPr="007659C3" w:rsidRDefault="00D7506C" w:rsidP="00D7506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flash</w:t>
      </w:r>
      <w:r>
        <w:t xml:space="preserve"> or external</w:t>
      </w:r>
      <w:r w:rsidRPr="007659C3">
        <w:t xml:space="preserve"> drive if not served electronically.</w:t>
      </w:r>
    </w:p>
    <w:p w:rsidR="00D7506C" w:rsidRDefault="00D7506C" w:rsidP="00D7506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D7506C" w:rsidRDefault="00D7506C" w:rsidP="00D7506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D7506C" w:rsidRDefault="00D7506C" w:rsidP="00D7506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D7506C" w:rsidRPr="007659C3" w:rsidRDefault="00D7506C" w:rsidP="00D7506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00D21EE3" w:rsidRPr="004F4B6F">
        <w:t>20</w:t>
      </w:r>
      <w:r w:rsidRPr="007659C3">
        <w:t xml:space="preserve"> days (inclusive of mailing) of receipt of the discovery request.</w:t>
      </w:r>
      <w:r>
        <w:t xml:space="preserve"> </w:t>
      </w:r>
      <w:r w:rsidRPr="007659C3">
        <w:t>For discovery</w:t>
      </w:r>
      <w:r>
        <w:t xml:space="preserve"> requests </w:t>
      </w:r>
      <w:r w:rsidRPr="007659C3">
        <w:t>related to matters addressed in the utility’s rebuttal testimony, discovery responses shall be served within</w:t>
      </w:r>
      <w:r w:rsidRPr="007475AE">
        <w:rPr>
          <w:b/>
        </w:rPr>
        <w:t xml:space="preserve"> </w:t>
      </w:r>
      <w:r w:rsidRPr="00CB2123">
        <w:t xml:space="preserve">10 days of receipt of the </w:t>
      </w:r>
      <w:r w:rsidRPr="007659C3">
        <w:t>discovery request.</w:t>
      </w:r>
    </w:p>
    <w:p w:rsidR="00D7506C" w:rsidRDefault="00D7506C" w:rsidP="00D7506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except for Excel files in their native format.  Parties should number produced documents in an unbroken sequence through the final hearing.</w:t>
      </w:r>
    </w:p>
    <w:p w:rsidR="00D7506C" w:rsidRDefault="00D7506C" w:rsidP="00D7506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  The address block for Commission staff shall include the email address </w:t>
      </w:r>
      <w:hyperlink r:id="rId8" w:history="1">
        <w:r w:rsidRPr="00A001B6">
          <w:rPr>
            <w:rStyle w:val="Hyperlink"/>
          </w:rPr>
          <w:t>discovery-gcl@psc.state.fl.us</w:t>
        </w:r>
      </w:hyperlink>
      <w:r>
        <w:t xml:space="preserve"> in addition to the email address for staff counsel.</w:t>
      </w:r>
    </w:p>
    <w:p w:rsidR="00D7506C" w:rsidRPr="00972F91" w:rsidRDefault="00D7506C" w:rsidP="00D7506C">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w:t>
      </w:r>
      <w:r>
        <w:lastRenderedPageBreak/>
        <w:t>associated responses</w:t>
      </w:r>
      <w:r w:rsidRPr="00972F91">
        <w:t xml:space="preserve"> in this docket, giving the date of service and the name of the party to whom the discovery was directed.  </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spacing w:line="2" w:lineRule="exact"/>
        <w:jc w:val="both"/>
      </w:pPr>
    </w:p>
    <w:p w:rsidR="00D7506C" w:rsidRPr="004F4B6F" w:rsidRDefault="00D7506C" w:rsidP="00D7506C">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D21EE3">
        <w:t xml:space="preserve"> </w:t>
      </w:r>
      <w:r w:rsidR="00784DEF" w:rsidRPr="004F4B6F">
        <w:t>3</w:t>
      </w:r>
      <w:r w:rsidR="00D21EE3" w:rsidRPr="004F4B6F">
        <w:t>00</w:t>
      </w:r>
      <w:r w:rsidRPr="004F4B6F">
        <w:t>.</w:t>
      </w:r>
    </w:p>
    <w:p w:rsidR="00D7506C" w:rsidRPr="004F4B6F" w:rsidRDefault="00D7506C" w:rsidP="00D7506C">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784DEF" w:rsidRPr="004F4B6F">
        <w:t>3</w:t>
      </w:r>
      <w:r w:rsidR="00D21EE3" w:rsidRPr="004F4B6F">
        <w:t>00</w:t>
      </w:r>
      <w:r w:rsidR="004F4B6F">
        <w:t>.</w:t>
      </w:r>
    </w:p>
    <w:p w:rsidR="00D7506C" w:rsidRDefault="00D7506C" w:rsidP="00D7506C">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all subparts, shall be limited to</w:t>
      </w:r>
      <w:r w:rsidR="00D21EE3">
        <w:t xml:space="preserve"> </w:t>
      </w:r>
      <w:r w:rsidR="00D21EE3" w:rsidRPr="004F4B6F">
        <w:t>100</w:t>
      </w:r>
      <w:r w:rsidRPr="004F4B6F">
        <w:t>.</w:t>
      </w:r>
    </w:p>
    <w:p w:rsidR="00D7506C" w:rsidRDefault="00D7506C" w:rsidP="00D7506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7506C" w:rsidRDefault="00D7506C" w:rsidP="00D7506C">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clarification within</w:t>
      </w:r>
      <w:r w:rsidR="00D21EE3" w:rsidRPr="008335C1">
        <w:rPr>
          <w:rFonts w:cs="Courier New"/>
        </w:rPr>
        <w:t xml:space="preserve"> 10 </w:t>
      </w:r>
      <w:r>
        <w:rPr>
          <w:rFonts w:cs="Courier New"/>
        </w:rPr>
        <w:t xml:space="preserve">days of service of the discovery request.  </w:t>
      </w:r>
      <w:r w:rsidRPr="0069347E">
        <w:rPr>
          <w:rFonts w:cs="Courier New"/>
        </w:rPr>
        <w:t xml:space="preserve">For discovery requests served after the </w:t>
      </w:r>
      <w:r>
        <w:rPr>
          <w:rFonts w:cs="Courier New"/>
        </w:rPr>
        <w:t>filing of</w:t>
      </w:r>
      <w:r w:rsidRPr="0069347E">
        <w:rPr>
          <w:rFonts w:cs="Courier New"/>
        </w:rPr>
        <w:t xml:space="preserve"> rebuttal testimony, such clarifi</w:t>
      </w:r>
      <w:r>
        <w:rPr>
          <w:rFonts w:cs="Courier New"/>
        </w:rPr>
        <w:t>cation must be requested within</w:t>
      </w:r>
      <w:r w:rsidRPr="004F4B6F">
        <w:rPr>
          <w:rFonts w:cs="Courier New"/>
        </w:rPr>
        <w:t xml:space="preserve"> </w:t>
      </w:r>
      <w:r w:rsidR="00D21EE3" w:rsidRPr="004F4B6F">
        <w:rPr>
          <w:rFonts w:cs="Courier New"/>
        </w:rPr>
        <w:t xml:space="preserve">5 </w:t>
      </w:r>
      <w:r w:rsidRPr="004F4B6F">
        <w:rPr>
          <w:rFonts w:cs="Courier New"/>
        </w:rPr>
        <w:t>d</w:t>
      </w:r>
      <w:r>
        <w:rPr>
          <w:rFonts w:cs="Courier New"/>
        </w:rPr>
        <w:t>ays.  This procedure is intended to reduce delay in resolving discovery disputes.</w:t>
      </w:r>
    </w:p>
    <w:p w:rsidR="00D7506C" w:rsidRDefault="00D7506C" w:rsidP="00D7506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7506C" w:rsidRDefault="00D7506C" w:rsidP="00D7506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D7506C" w:rsidRDefault="00D7506C" w:rsidP="00D7506C">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w:t>
      </w:r>
      <w:r w:rsidR="00D21EE3">
        <w:t xml:space="preserve"> 367.156</w:t>
      </w:r>
      <w:r>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1B270D">
        <w:t>367.156</w:t>
      </w:r>
      <w:r>
        <w:t>, F.S.  The Commission may determine that continued possession of the information is necessary for the Commission to conduct its business.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Pr="00AD5F83"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t xml:space="preserve"> </w:t>
      </w:r>
      <w:r w:rsidRPr="007659C3">
        <w:t xml:space="preserve">If the redacted version is served electronically, the confidential information (which may be on a </w:t>
      </w:r>
      <w:r>
        <w:t>f</w:t>
      </w:r>
      <w:r w:rsidRPr="007659C3">
        <w:t xml:space="preserve">lash </w:t>
      </w:r>
      <w:r>
        <w:t xml:space="preserve">or external </w:t>
      </w:r>
      <w:r w:rsidRPr="007659C3">
        <w:t>drive) shall be filed with the Commission Clerk via hand-delivery, U.S. Mail, or overnight mail on the day that the redacted version was served via e-mail.</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tab/>
      </w:r>
      <w:r>
        <w:rPr>
          <w:b/>
          <w:bCs/>
          <w:u w:val="single"/>
        </w:rPr>
        <w:t>Prehearing Procedures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506C" w:rsidRPr="00EC5600"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Pr="00EC5600">
        <w:t>A.</w:t>
      </w:r>
      <w:r w:rsidRPr="00EC5600">
        <w:tab/>
      </w:r>
      <w:r w:rsidRPr="00EC5600">
        <w:rPr>
          <w:u w:val="single"/>
        </w:rPr>
        <w:t>Settlements</w:t>
      </w:r>
    </w:p>
    <w:p w:rsidR="00D7506C" w:rsidRPr="00EC5600"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rsidRPr="00EC5600">
        <w:tab/>
        <w:t xml:space="preserve">The Commission has a long history of considering settlements as a means of resolving litigated matters.  In particular, the complex nature of litigated matters before the Commission incentivizes parties to work together, in the spirit of compromise, towards a resolution that can be offered for consideration.  Because this proceeding is subject to statutory deadlines, the parties should file any executed settlement agreement as soon as practicable.  The motion requesting approval of the settlement must contain an explanation of the policy and statutory basis, and any other legal authority, for each proposed major element of the settlement, and must also address why the settlement, when taken as a whole, is in the public interest and results in rates that are fair, just, and reasonable.  See </w:t>
      </w:r>
      <w:r>
        <w:rPr>
          <w:i/>
        </w:rPr>
        <w:t xml:space="preserve">Floridians Against Increased Rates, Inc. v. Clark, </w:t>
      </w:r>
      <w:r w:rsidRPr="00EC5600">
        <w:t>371 So. 3d 905, 912 (Fla. 2023)</w:t>
      </w:r>
      <w:r>
        <w:rPr>
          <w:i/>
        </w:rPr>
        <w:t>.</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p>
    <w:p w:rsidR="00D7506C" w:rsidRPr="00EC5600"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i/>
        </w:rPr>
        <w:tab/>
      </w:r>
      <w:r>
        <w:t>Within 7 days after the submittal of a motion and accompanying settlement, Commission staff and the parties shall meet to discuss the proposed major elements, and identify any additional major elements.  The Prehearing Officer will subsequently resolve any disputes regarding the major elements to be addressed at hearing and enter an Amended Order Establishing Procedure (AOEP).  The AOEP shall establish the major elements, and set forth procedures for the conduct of the hearing, which includes the timing for any prefiled testimony and exhibits.  In addition, the Prehearing Officer may schedule a prehearing conference or meeting of the parties, as necessary.</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Prehearing Statements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Every party in this docket and the Commission staff shall file a Prehearing Statement pursuant to the schedule set forth in Section  of this Order.  </w:t>
      </w:r>
      <w:r w:rsidRPr="0015392D">
        <w:t>Each</w:t>
      </w:r>
      <w:r>
        <w:t xml:space="preserve"> Prehearing Statement shall be filed with the Office of Commission Clerk by 5:00 p.m. on the date due.  Every party shall contemporaneously provide a copy of its Prehearing Statement to all other parties and the Commission staff in Microsoft Word format.</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witness’s testimony and the corresponding issue numbers in the following format:</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F4280" w:rsidRDefault="000F4280">
      <w:r>
        <w:br w:type="page"/>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All Known Witnesses: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D7506C" w:rsidTr="005265D2">
        <w:tc>
          <w:tcPr>
            <w:tcW w:w="3060" w:type="dxa"/>
            <w:shd w:val="clear" w:color="auto" w:fill="auto"/>
          </w:tcPr>
          <w:p w:rsidR="00D7506C" w:rsidRPr="004306A8"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D7506C" w:rsidRPr="004306A8"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D7506C" w:rsidRPr="004306A8"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D7506C" w:rsidTr="005265D2">
        <w:tc>
          <w:tcPr>
            <w:tcW w:w="3060" w:type="dxa"/>
            <w:shd w:val="clear" w:color="auto" w:fill="auto"/>
          </w:tcPr>
          <w:p w:rsidR="00D7506C" w:rsidRPr="004306A8"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D7506C" w:rsidRPr="00A2428E"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7506C" w:rsidRPr="00A2428E"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7506C" w:rsidTr="005265D2">
        <w:tc>
          <w:tcPr>
            <w:tcW w:w="3060" w:type="dxa"/>
            <w:shd w:val="clear" w:color="auto" w:fill="auto"/>
          </w:tcPr>
          <w:p w:rsidR="00D7506C" w:rsidRPr="00A2428E"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D7506C" w:rsidRPr="00A2428E"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D7506C" w:rsidRPr="00A2428E"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D7506C" w:rsidRPr="00B95E83" w:rsidTr="005265D2">
        <w:tc>
          <w:tcPr>
            <w:tcW w:w="974" w:type="dxa"/>
            <w:shd w:val="clear" w:color="auto" w:fill="auto"/>
          </w:tcPr>
          <w:p w:rsidR="00D7506C" w:rsidRPr="00B95E83"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D7506C" w:rsidRPr="00B95E83" w:rsidRDefault="00D7506C" w:rsidP="005265D2">
            <w:pPr>
              <w:rPr>
                <w:b/>
              </w:rPr>
            </w:pPr>
            <w:r w:rsidRPr="00B95E83">
              <w:rPr>
                <w:b/>
              </w:rPr>
              <w:t>Proffered By</w:t>
            </w:r>
          </w:p>
        </w:tc>
        <w:tc>
          <w:tcPr>
            <w:tcW w:w="1505" w:type="dxa"/>
            <w:shd w:val="clear" w:color="auto" w:fill="auto"/>
          </w:tcPr>
          <w:p w:rsidR="00D7506C" w:rsidRPr="00B95E83" w:rsidRDefault="00D7506C" w:rsidP="005265D2">
            <w:pPr>
              <w:rPr>
                <w:b/>
              </w:rPr>
            </w:pPr>
            <w:r w:rsidRPr="00B95E83">
              <w:rPr>
                <w:b/>
              </w:rPr>
              <w:t>Exhibit No.</w:t>
            </w:r>
          </w:p>
        </w:tc>
        <w:tc>
          <w:tcPr>
            <w:tcW w:w="2123" w:type="dxa"/>
            <w:shd w:val="clear" w:color="auto" w:fill="auto"/>
          </w:tcPr>
          <w:p w:rsidR="00D7506C" w:rsidRPr="00B95E83"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D7506C" w:rsidRPr="00B95E83" w:rsidRDefault="00D7506C" w:rsidP="005265D2">
            <w:pPr>
              <w:rPr>
                <w:b/>
              </w:rPr>
            </w:pPr>
            <w:r w:rsidRPr="00B95E83">
              <w:rPr>
                <w:b/>
              </w:rPr>
              <w:t>Issue  #</w:t>
            </w:r>
          </w:p>
        </w:tc>
      </w:tr>
      <w:tr w:rsidR="00D7506C" w:rsidRPr="00B95E83" w:rsidTr="005265D2">
        <w:tc>
          <w:tcPr>
            <w:tcW w:w="974" w:type="dxa"/>
            <w:shd w:val="clear" w:color="auto" w:fill="auto"/>
          </w:tcPr>
          <w:p w:rsidR="00D7506C" w:rsidRPr="00B95E83" w:rsidRDefault="00D7506C" w:rsidP="005265D2">
            <w:pPr>
              <w:jc w:val="center"/>
              <w:rPr>
                <w:b/>
              </w:rPr>
            </w:pPr>
            <w:r w:rsidRPr="00B95E83">
              <w:rPr>
                <w:b/>
              </w:rPr>
              <w:t>Direct</w:t>
            </w:r>
          </w:p>
        </w:tc>
        <w:tc>
          <w:tcPr>
            <w:tcW w:w="2086" w:type="dxa"/>
            <w:tcBorders>
              <w:top w:val="single" w:sz="4" w:space="0" w:color="auto"/>
            </w:tcBorders>
            <w:shd w:val="clear" w:color="auto" w:fill="auto"/>
          </w:tcPr>
          <w:p w:rsidR="00D7506C" w:rsidRPr="00B95E83" w:rsidRDefault="00D7506C" w:rsidP="005265D2"/>
        </w:tc>
        <w:tc>
          <w:tcPr>
            <w:tcW w:w="1505" w:type="dxa"/>
            <w:shd w:val="clear" w:color="auto" w:fill="auto"/>
          </w:tcPr>
          <w:p w:rsidR="00D7506C" w:rsidRPr="00B95E83"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D7506C" w:rsidRPr="00B95E83"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D7506C" w:rsidRPr="00B95E83"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7506C" w:rsidRPr="00B95E83" w:rsidTr="005265D2">
        <w:tc>
          <w:tcPr>
            <w:tcW w:w="974" w:type="dxa"/>
            <w:shd w:val="clear" w:color="auto" w:fill="auto"/>
          </w:tcPr>
          <w:p w:rsidR="00D7506C" w:rsidRPr="00B95E83" w:rsidRDefault="00D7506C" w:rsidP="005265D2">
            <w:r w:rsidRPr="00B95E83">
              <w:t>John Smith</w:t>
            </w:r>
          </w:p>
        </w:tc>
        <w:tc>
          <w:tcPr>
            <w:tcW w:w="2086" w:type="dxa"/>
            <w:shd w:val="clear" w:color="auto" w:fill="auto"/>
          </w:tcPr>
          <w:p w:rsidR="00D7506C" w:rsidRPr="00B95E83" w:rsidRDefault="00D7506C" w:rsidP="005265D2">
            <w:r w:rsidRPr="00B95E83">
              <w:t>Party/Utility Name</w:t>
            </w:r>
          </w:p>
        </w:tc>
        <w:tc>
          <w:tcPr>
            <w:tcW w:w="1505" w:type="dxa"/>
            <w:shd w:val="clear" w:color="auto" w:fill="auto"/>
          </w:tcPr>
          <w:p w:rsidR="00D7506C" w:rsidRPr="00B95E83" w:rsidRDefault="00D7506C" w:rsidP="005265D2">
            <w:r w:rsidRPr="00B95E83">
              <w:t>ABC-1</w:t>
            </w:r>
          </w:p>
        </w:tc>
        <w:tc>
          <w:tcPr>
            <w:tcW w:w="2123" w:type="dxa"/>
            <w:shd w:val="clear" w:color="auto" w:fill="auto"/>
          </w:tcPr>
          <w:p w:rsidR="00D7506C" w:rsidRPr="00B95E83" w:rsidRDefault="00D7506C" w:rsidP="005265D2">
            <w:r w:rsidRPr="00B95E83">
              <w:t>Title ......</w:t>
            </w:r>
          </w:p>
        </w:tc>
        <w:tc>
          <w:tcPr>
            <w:tcW w:w="1862" w:type="dxa"/>
            <w:shd w:val="clear" w:color="auto" w:fill="auto"/>
          </w:tcPr>
          <w:p w:rsidR="00D7506C" w:rsidRPr="00B95E83" w:rsidRDefault="00D7506C" w:rsidP="005265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w:t>
      </w:r>
      <w:r w:rsidR="008335C1">
        <w:t>D</w:t>
      </w:r>
      <w:r>
        <w:t>, below;</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D7506C" w:rsidRDefault="00D7506C" w:rsidP="00D7506C">
      <w:pPr>
        <w:spacing w:line="2" w:lineRule="exact"/>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(10)</w:t>
      </w:r>
      <w:r>
        <w:tab/>
        <w:t>A statement as to any requirement set forth in this order that cannot be complied with, and the reasons therefore.</w:t>
      </w:r>
    </w:p>
    <w:p w:rsidR="000F4280" w:rsidRDefault="000F4280"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C.</w:t>
      </w:r>
      <w:r>
        <w:tab/>
      </w:r>
      <w:r>
        <w:rPr>
          <w:u w:val="single"/>
        </w:rPr>
        <w:t>Attendance at Prehearing Conference</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Rule 28-106.209, F.A.C., a Prehearing Conference will be held</w:t>
      </w:r>
      <w:r w:rsidR="001B270D">
        <w:t xml:space="preserve"> on </w:t>
      </w:r>
      <w:r w:rsidR="008335C1">
        <w:t xml:space="preserve">July 24, 2026 </w:t>
      </w:r>
      <w:r>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w:t>
      </w:r>
      <w:r>
        <w:tab/>
      </w:r>
      <w:r>
        <w:rPr>
          <w:u w:val="single"/>
        </w:rPr>
        <w:t>Waiver of Issues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spacing w:line="2" w:lineRule="exact"/>
        <w:jc w:val="both"/>
      </w:pPr>
    </w:p>
    <w:p w:rsidR="00D7506C" w:rsidRDefault="00D7506C" w:rsidP="00D7506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D7506C" w:rsidRDefault="00D7506C" w:rsidP="00D7506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D7506C" w:rsidRDefault="00D7506C" w:rsidP="00D7506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D7506C" w:rsidRDefault="00D7506C" w:rsidP="00D7506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D7506C" w:rsidRDefault="00D7506C" w:rsidP="00D7506C">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t>
      </w:r>
      <w:r>
        <w:lastRenderedPageBreak/>
        <w:t>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tab/>
      </w:r>
      <w:r>
        <w:rPr>
          <w:u w:val="single"/>
        </w:rPr>
        <w:t>Motions to Strike Prefiled Testimony and Exhibits</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seven days prior to the Prehearing Conference, and identify with specificity the page and line numbers of the information to be </w:t>
      </w:r>
      <w:r w:rsidR="008F1541">
        <w:t>stricken</w:t>
      </w:r>
      <w:r>
        <w:t>.  Motions to strike any portion of prefiled testimony and related portions of exhibits at hearing shall be considered untimely, absent good cause shown.</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w:t>
      </w:r>
      <w:r>
        <w:tab/>
      </w:r>
      <w:r>
        <w:rPr>
          <w:u w:val="single"/>
        </w:rPr>
        <w:t>Demonstrative Exhibits</w:t>
      </w:r>
    </w:p>
    <w:p w:rsidR="00D7506C" w:rsidRDefault="00D7506C" w:rsidP="00D7506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Pr="00801492"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01492">
        <w:t>G.</w:t>
      </w:r>
      <w:r w:rsidRPr="00801492">
        <w:tab/>
      </w:r>
      <w:r w:rsidRPr="00801492">
        <w:rPr>
          <w:u w:val="single"/>
        </w:rPr>
        <w:t>Provision of  Exhibits</w:t>
      </w:r>
    </w:p>
    <w:p w:rsidR="00D7506C" w:rsidRPr="00801492"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Pr="00801492"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t xml:space="preserve">By </w:t>
      </w:r>
      <w:r w:rsidR="004F4B6F">
        <w:t>August 3, 2026</w:t>
      </w:r>
      <w:r w:rsidRPr="00801492">
        <w:t>,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w:t>
      </w:r>
      <w:r>
        <w:t xml:space="preserve"> to the Commission Office of the General Counsel on a flash or external drive, or e-mailed to </w:t>
      </w:r>
      <w:hyperlink r:id="rId9" w:history="1">
        <w:r w:rsidRPr="00A001B6">
          <w:rPr>
            <w:rStyle w:val="Hyperlink"/>
          </w:rPr>
          <w:t>discovery-gcl@psc.state.fl.us</w:t>
        </w:r>
      </w:hyperlink>
      <w:r w:rsidRPr="00801492">
        <w:t>.</w:t>
      </w:r>
      <w:r w:rsidR="008335C1">
        <w:t xml:space="preserve">  </w:t>
      </w:r>
      <w:r w:rsidRPr="00801492">
        <w:t>A</w:t>
      </w:r>
      <w:r>
        <w:t xml:space="preserve"> copy of all exhibits and the accompanying list shall also be served electronically or by regular mail, overnight mail, or hand delivery to all other parties no later than the date provided to the Commission’s Office of the General Counsel.  A</w:t>
      </w:r>
      <w:r w:rsidRPr="00801492">
        <w:t>bsent a showing of good cause, the failure of a party to timely provide exhibits in compliance with this order may bar admission of such exhibits.</w:t>
      </w:r>
    </w:p>
    <w:p w:rsidR="00D7506C" w:rsidRPr="00801492"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Each exhibit must be saved as a distinct and separate electronic file; multiple exhibits combined in a single electronic file are not acceptable. </w:t>
      </w:r>
      <w:r>
        <w:t xml:space="preserv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 </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Pr="00801492"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01492">
        <w:t>No cover pages are required; however, as with all exhibits, a top margin of not less than one inch is required for stamping purposes. Each exhibit shall be named with the party’s acronym and sequential numbering as follows:</w:t>
      </w:r>
    </w:p>
    <w:p w:rsidR="00D7506C" w:rsidRPr="00801492"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Pr="00801492"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FPL-1 – short document title, FPL-2 – short document title, etc.</w:t>
      </w:r>
    </w:p>
    <w:p w:rsidR="00D7506C" w:rsidRPr="00801492"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OPC-1 – short document title, OPC-2 – short document title, etc.</w:t>
      </w:r>
    </w:p>
    <w:p w:rsidR="00D7506C" w:rsidRPr="00801492"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lastRenderedPageBreak/>
        <w:tab/>
        <w:t xml:space="preserve">Parties may use exhibits in their native Excel format for demonstrative purposes; however, any exhibits created in Excel that a party seeks to admit into the record must be converted to Adobe </w:t>
      </w:r>
      <w:r>
        <w:t xml:space="preserve">PDF </w:t>
      </w:r>
      <w:r w:rsidRPr="00801492">
        <w:t>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rsidR="00D7506C" w:rsidRPr="00801492"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Pr="00801492"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Confidential information will be handled as described below in </w:t>
      </w:r>
      <w:r>
        <w:t>Section V</w:t>
      </w:r>
      <w:r w:rsidR="008F1541">
        <w:t>I</w:t>
      </w:r>
      <w:r>
        <w:t xml:space="preserve">.C. </w:t>
      </w:r>
      <w:r w:rsidRPr="00801492">
        <w:t xml:space="preserve">  However, parties must also provide an electronic, redacted, non-confidential version of each confidential exhibit they intend to use at the hearing.</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1256">
        <w:rPr>
          <w:highlight w:val="cyan"/>
        </w:rPr>
        <w:t xml:space="preserve"> </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H.</w:t>
      </w:r>
      <w:r>
        <w:tab/>
      </w:r>
      <w:r>
        <w:rPr>
          <w:u w:val="single"/>
        </w:rPr>
        <w:t>Official Recognition</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any other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rsidR="00D7506C" w:rsidRDefault="00D7506C" w:rsidP="00D7506C"/>
    <w:p w:rsidR="00D7506C" w:rsidRPr="00205CA9"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I</w:t>
      </w:r>
      <w:r w:rsidRPr="00364D32">
        <w:t>.</w:t>
      </w:r>
      <w:r w:rsidRPr="00364D32">
        <w:tab/>
      </w:r>
      <w:r w:rsidRPr="00364D32">
        <w:rPr>
          <w:u w:val="single"/>
        </w:rPr>
        <w:t>Use of Depositions at Hearing</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1B270D">
        <w:t xml:space="preserve"> </w:t>
      </w:r>
      <w:r w:rsidR="00AA00E7">
        <w:t>VIII</w:t>
      </w:r>
      <w:r w:rsidR="001B270D">
        <w:t xml:space="preserve"> </w:t>
      </w:r>
      <w:r>
        <w:t>of this Order.  The Notice shall include the following information for each deposition:</w:t>
      </w:r>
    </w:p>
    <w:p w:rsidR="00D7506C" w:rsidRDefault="00D7506C" w:rsidP="00D7506C">
      <w:pPr>
        <w:pStyle w:val="ListParagraph"/>
        <w:ind w:left="1080"/>
        <w:jc w:val="both"/>
      </w:pPr>
    </w:p>
    <w:p w:rsidR="00D7506C" w:rsidRDefault="00D7506C" w:rsidP="00D7506C">
      <w:pPr>
        <w:pStyle w:val="ListParagraph"/>
        <w:numPr>
          <w:ilvl w:val="0"/>
          <w:numId w:val="7"/>
        </w:numPr>
        <w:jc w:val="both"/>
      </w:pPr>
      <w:r>
        <w:t>Name of witness deposed;</w:t>
      </w:r>
    </w:p>
    <w:p w:rsidR="00D7506C" w:rsidRDefault="00D7506C" w:rsidP="00D7506C">
      <w:pPr>
        <w:pStyle w:val="ListParagraph"/>
        <w:numPr>
          <w:ilvl w:val="0"/>
          <w:numId w:val="7"/>
        </w:numPr>
        <w:jc w:val="both"/>
      </w:pPr>
      <w:r>
        <w:t>Date deposition was taken; and</w:t>
      </w:r>
    </w:p>
    <w:p w:rsidR="00D7506C" w:rsidRPr="001F6FDB" w:rsidRDefault="00D7506C" w:rsidP="00D7506C">
      <w:pPr>
        <w:pStyle w:val="ListParagraph"/>
        <w:numPr>
          <w:ilvl w:val="0"/>
          <w:numId w:val="7"/>
        </w:numPr>
        <w:jc w:val="both"/>
      </w:pPr>
      <w:r>
        <w:t xml:space="preserve">Page and line numbers of each deposition the party seeks to introduce, </w:t>
      </w:r>
      <w:r w:rsidRPr="001F6FDB">
        <w:t xml:space="preserve">when available. </w:t>
      </w:r>
    </w:p>
    <w:p w:rsidR="00D7506C" w:rsidRDefault="00D7506C" w:rsidP="00D7506C">
      <w:pPr>
        <w:ind w:firstLine="720"/>
        <w:jc w:val="both"/>
      </w:pPr>
      <w:r>
        <w:lastRenderedPageBreak/>
        <w:t>Objection(s) to the entry into the record of a deposition or portion thereof at hearing for purposes other than impeachment must be made in writing within three days of filing a Notice of Intent to use Deposition for resolution by the Prehearing Officer.</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Pr="001F6FDB"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tab/>
        <w:t>Parties do not need to exchange deposition transcripts that will be</w:t>
      </w:r>
      <w:r w:rsidRPr="001F6FDB">
        <w:rPr>
          <w:i/>
        </w:rPr>
        <w:t xml:space="preserve"> used for impeachment purposes only.</w:t>
      </w:r>
    </w:p>
    <w:p w:rsidR="00D7506C" w:rsidRDefault="00D7506C" w:rsidP="00D75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w:t>
      </w:r>
      <w:r w:rsidR="001B270D">
        <w:rPr>
          <w:b/>
          <w:bCs/>
        </w:rPr>
        <w:t>I</w:t>
      </w:r>
      <w:r>
        <w:rPr>
          <w:b/>
          <w:bCs/>
        </w:rPr>
        <w:t>.</w:t>
      </w:r>
      <w:r>
        <w:rPr>
          <w:b/>
          <w:bCs/>
        </w:rPr>
        <w:tab/>
      </w:r>
      <w:r>
        <w:rPr>
          <w:b/>
          <w:bCs/>
          <w:u w:val="single"/>
        </w:rPr>
        <w:t>Hearing Procedures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at the time they are called based on the order of witnesses unless excused by the Presiding Officer upon the staff attorney’s confirmation prior to the hearing date of the following: </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spacing w:line="2" w:lineRule="exact"/>
        <w:jc w:val="both"/>
      </w:pPr>
    </w:p>
    <w:p w:rsidR="00D7506C" w:rsidRDefault="00D7506C" w:rsidP="00D7506C">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D7506C" w:rsidRDefault="00D7506C" w:rsidP="00D7506C">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  Parties may use the exhibits identified by Commission staff on the CEL for cross-examination purposes without listing them on the party’s exhibit list or exchanging the exhibit with the other parties.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B270D"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7506C" w:rsidRDefault="001B270D" w:rsidP="001B270D">
      <w:r>
        <w:br w:type="page"/>
      </w:r>
      <w:r w:rsidR="00D7506C">
        <w:lastRenderedPageBreak/>
        <w:t>C.</w:t>
      </w:r>
      <w:r w:rsidR="00D7506C">
        <w:tab/>
      </w:r>
      <w:r w:rsidR="00D7506C">
        <w:rPr>
          <w:u w:val="single"/>
        </w:rPr>
        <w:t>Use of Confidential Information at Hearing</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w:t>
      </w:r>
      <w:r w:rsidR="001B270D">
        <w:t xml:space="preserve"> 367.156</w:t>
      </w:r>
      <w:r>
        <w:t>, F.S., to protect proprietary confidential business information from disclosure outside the proceeding.  Therefore, any party wishing to use at the hearing any proprietary confidential business information, as that term is defined in Section</w:t>
      </w:r>
      <w:r w:rsidR="001B270D">
        <w:t xml:space="preserve"> 367.156</w:t>
      </w:r>
      <w:r>
        <w:t>, F.S., shall adhere to the following:</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spacing w:line="2" w:lineRule="exact"/>
        <w:jc w:val="both"/>
      </w:pPr>
    </w:p>
    <w:p w:rsidR="00D7506C" w:rsidRDefault="00D7506C" w:rsidP="00D7506C">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7506C" w:rsidRDefault="001B270D"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D7506C">
        <w:rPr>
          <w:b/>
          <w:bCs/>
        </w:rPr>
        <w:t>.</w:t>
      </w:r>
      <w:r w:rsidR="00D7506C">
        <w:rPr>
          <w:b/>
          <w:bCs/>
        </w:rPr>
        <w:tab/>
      </w:r>
      <w:r w:rsidR="00D7506C">
        <w:rPr>
          <w:b/>
          <w:bCs/>
          <w:u w:val="single"/>
        </w:rPr>
        <w:t>Post-Hearing Procedures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w:t>
      </w:r>
      <w:r w:rsidR="001B270D">
        <w:t xml:space="preserve"> </w:t>
      </w:r>
      <w:r w:rsidR="00AA00E7">
        <w:t xml:space="preserve">VIII </w:t>
      </w:r>
      <w:r>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8326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more than</w:t>
      </w:r>
      <w:r w:rsidRPr="001901A9">
        <w:t xml:space="preserve"> </w:t>
      </w:r>
      <w:r w:rsidR="001B270D" w:rsidRPr="001901A9">
        <w:t>75</w:t>
      </w:r>
      <w:r w:rsidRPr="001901A9">
        <w:t xml:space="preserve"> </w:t>
      </w:r>
      <w:r>
        <w:t xml:space="preserve">pages and shall be filed at the same time, unless modified by the Presiding Officer. </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p>
    <w:p w:rsidR="00D7506C" w:rsidRDefault="001B270D"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D7506C">
        <w:rPr>
          <w:b/>
          <w:bCs/>
        </w:rPr>
        <w:t>.</w:t>
      </w:r>
      <w:r w:rsidR="00D7506C">
        <w:rPr>
          <w:b/>
          <w:bCs/>
        </w:rPr>
        <w:tab/>
      </w:r>
      <w:r w:rsidR="00D7506C">
        <w:rPr>
          <w:b/>
          <w:bCs/>
          <w:u w:val="single"/>
        </w:rPr>
        <w:t>Controlling Dates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D7506C" w:rsidTr="005265D2">
        <w:trPr>
          <w:cantSplit/>
        </w:trPr>
        <w:tc>
          <w:tcPr>
            <w:tcW w:w="720" w:type="dxa"/>
            <w:tcBorders>
              <w:top w:val="nil"/>
              <w:left w:val="nil"/>
              <w:bottom w:val="nil"/>
              <w:right w:val="nil"/>
            </w:tcBorders>
          </w:tcPr>
          <w:p w:rsidR="00D7506C" w:rsidRDefault="00D7506C" w:rsidP="005265D2">
            <w:pPr>
              <w:numPr>
                <w:ilvl w:val="12"/>
                <w:numId w:val="0"/>
              </w:numPr>
              <w:tabs>
                <w:tab w:val="left" w:pos="0"/>
              </w:tabs>
              <w:spacing w:before="120" w:after="57"/>
              <w:jc w:val="both"/>
            </w:pPr>
            <w:r>
              <w:t>(1)</w:t>
            </w:r>
          </w:p>
        </w:tc>
        <w:tc>
          <w:tcPr>
            <w:tcW w:w="5220" w:type="dxa"/>
            <w:tcBorders>
              <w:top w:val="nil"/>
              <w:left w:val="nil"/>
              <w:bottom w:val="nil"/>
              <w:right w:val="nil"/>
            </w:tcBorders>
          </w:tcPr>
          <w:p w:rsidR="00D7506C" w:rsidRDefault="00D7506C" w:rsidP="005265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D7506C" w:rsidRDefault="004F4B6F" w:rsidP="005265D2">
            <w:pPr>
              <w:numPr>
                <w:ilvl w:val="12"/>
                <w:numId w:val="0"/>
              </w:numPr>
              <w:tabs>
                <w:tab w:val="left" w:pos="0"/>
                <w:tab w:val="left" w:pos="720"/>
                <w:tab w:val="left" w:pos="1440"/>
                <w:tab w:val="left" w:pos="2160"/>
                <w:tab w:val="left" w:pos="2880"/>
              </w:tabs>
              <w:spacing w:before="120" w:after="57"/>
              <w:jc w:val="both"/>
            </w:pPr>
            <w:r>
              <w:t>February 27, 2026</w:t>
            </w:r>
          </w:p>
        </w:tc>
      </w:tr>
      <w:tr w:rsidR="00D7506C" w:rsidTr="005265D2">
        <w:trPr>
          <w:cantSplit/>
        </w:trPr>
        <w:tc>
          <w:tcPr>
            <w:tcW w:w="720" w:type="dxa"/>
            <w:tcBorders>
              <w:top w:val="nil"/>
              <w:left w:val="nil"/>
              <w:bottom w:val="nil"/>
              <w:right w:val="nil"/>
            </w:tcBorders>
          </w:tcPr>
          <w:p w:rsidR="00D7506C" w:rsidRDefault="00D7506C" w:rsidP="005265D2">
            <w:pPr>
              <w:numPr>
                <w:ilvl w:val="12"/>
                <w:numId w:val="0"/>
              </w:numPr>
              <w:tabs>
                <w:tab w:val="left" w:pos="0"/>
              </w:tabs>
              <w:spacing w:before="120" w:after="57"/>
              <w:jc w:val="both"/>
            </w:pPr>
            <w:r>
              <w:t>(2)</w:t>
            </w:r>
          </w:p>
        </w:tc>
        <w:tc>
          <w:tcPr>
            <w:tcW w:w="5220" w:type="dxa"/>
            <w:tcBorders>
              <w:top w:val="nil"/>
              <w:left w:val="nil"/>
              <w:bottom w:val="nil"/>
              <w:right w:val="nil"/>
            </w:tcBorders>
          </w:tcPr>
          <w:p w:rsidR="00D7506C" w:rsidRDefault="00D7506C" w:rsidP="005265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rsidR="00D7506C" w:rsidRDefault="00717315" w:rsidP="005265D2">
            <w:pPr>
              <w:numPr>
                <w:ilvl w:val="12"/>
                <w:numId w:val="0"/>
              </w:numPr>
              <w:tabs>
                <w:tab w:val="left" w:pos="0"/>
                <w:tab w:val="left" w:pos="720"/>
                <w:tab w:val="left" w:pos="1440"/>
                <w:tab w:val="left" w:pos="2160"/>
                <w:tab w:val="left" w:pos="2880"/>
              </w:tabs>
              <w:spacing w:before="120" w:after="57"/>
              <w:jc w:val="both"/>
            </w:pPr>
            <w:r>
              <w:t>May 26</w:t>
            </w:r>
            <w:r w:rsidR="004F4B6F">
              <w:t>, 2026</w:t>
            </w:r>
          </w:p>
        </w:tc>
      </w:tr>
      <w:tr w:rsidR="00D7506C" w:rsidTr="005265D2">
        <w:trPr>
          <w:cantSplit/>
        </w:trPr>
        <w:tc>
          <w:tcPr>
            <w:tcW w:w="720" w:type="dxa"/>
            <w:tcBorders>
              <w:top w:val="nil"/>
              <w:left w:val="nil"/>
              <w:bottom w:val="nil"/>
              <w:right w:val="nil"/>
            </w:tcBorders>
          </w:tcPr>
          <w:p w:rsidR="00D7506C" w:rsidRDefault="00D7506C" w:rsidP="005265D2">
            <w:pPr>
              <w:numPr>
                <w:ilvl w:val="12"/>
                <w:numId w:val="0"/>
              </w:numPr>
              <w:tabs>
                <w:tab w:val="left" w:pos="0"/>
              </w:tabs>
              <w:spacing w:before="120" w:after="57"/>
              <w:jc w:val="both"/>
            </w:pPr>
            <w:r>
              <w:t>(3)</w:t>
            </w:r>
          </w:p>
        </w:tc>
        <w:tc>
          <w:tcPr>
            <w:tcW w:w="5220" w:type="dxa"/>
            <w:tcBorders>
              <w:top w:val="nil"/>
              <w:left w:val="nil"/>
              <w:bottom w:val="nil"/>
              <w:right w:val="nil"/>
            </w:tcBorders>
          </w:tcPr>
          <w:p w:rsidR="00D7506C" w:rsidRDefault="00D7506C" w:rsidP="005265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D7506C" w:rsidRDefault="00717315" w:rsidP="005265D2">
            <w:pPr>
              <w:numPr>
                <w:ilvl w:val="12"/>
                <w:numId w:val="0"/>
              </w:numPr>
              <w:tabs>
                <w:tab w:val="left" w:pos="0"/>
                <w:tab w:val="left" w:pos="720"/>
                <w:tab w:val="left" w:pos="1440"/>
                <w:tab w:val="left" w:pos="2160"/>
                <w:tab w:val="left" w:pos="2880"/>
              </w:tabs>
              <w:spacing w:before="120" w:after="57"/>
              <w:jc w:val="both"/>
            </w:pPr>
            <w:r>
              <w:t>June 1</w:t>
            </w:r>
            <w:r w:rsidR="004F4B6F">
              <w:t>, 2026</w:t>
            </w:r>
          </w:p>
        </w:tc>
      </w:tr>
      <w:tr w:rsidR="00D7506C" w:rsidTr="005265D2">
        <w:trPr>
          <w:cantSplit/>
        </w:trPr>
        <w:tc>
          <w:tcPr>
            <w:tcW w:w="720" w:type="dxa"/>
            <w:tcBorders>
              <w:top w:val="nil"/>
              <w:left w:val="nil"/>
              <w:bottom w:val="nil"/>
              <w:right w:val="nil"/>
            </w:tcBorders>
          </w:tcPr>
          <w:p w:rsidR="00D7506C" w:rsidRDefault="00D7506C" w:rsidP="005265D2">
            <w:pPr>
              <w:numPr>
                <w:ilvl w:val="12"/>
                <w:numId w:val="0"/>
              </w:numPr>
              <w:tabs>
                <w:tab w:val="left" w:pos="0"/>
              </w:tabs>
              <w:spacing w:before="120" w:after="57"/>
              <w:jc w:val="both"/>
            </w:pPr>
            <w:r>
              <w:t>(4)</w:t>
            </w:r>
          </w:p>
        </w:tc>
        <w:tc>
          <w:tcPr>
            <w:tcW w:w="5220" w:type="dxa"/>
            <w:tcBorders>
              <w:top w:val="nil"/>
              <w:left w:val="nil"/>
              <w:bottom w:val="nil"/>
              <w:right w:val="nil"/>
            </w:tcBorders>
          </w:tcPr>
          <w:p w:rsidR="00D7506C" w:rsidRDefault="00D7506C" w:rsidP="005265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D7506C" w:rsidRDefault="004F4B6F" w:rsidP="00717315">
            <w:pPr>
              <w:numPr>
                <w:ilvl w:val="12"/>
                <w:numId w:val="0"/>
              </w:numPr>
              <w:tabs>
                <w:tab w:val="left" w:pos="0"/>
                <w:tab w:val="left" w:pos="720"/>
                <w:tab w:val="left" w:pos="1440"/>
                <w:tab w:val="left" w:pos="2160"/>
                <w:tab w:val="left" w:pos="2880"/>
              </w:tabs>
              <w:spacing w:before="120" w:after="57"/>
              <w:jc w:val="both"/>
            </w:pPr>
            <w:r>
              <w:t>J</w:t>
            </w:r>
            <w:r w:rsidR="00717315">
              <w:t>uly</w:t>
            </w:r>
            <w:r>
              <w:t xml:space="preserve"> 1, 2026</w:t>
            </w:r>
          </w:p>
        </w:tc>
      </w:tr>
      <w:tr w:rsidR="00D7506C" w:rsidTr="005265D2">
        <w:trPr>
          <w:cantSplit/>
        </w:trPr>
        <w:tc>
          <w:tcPr>
            <w:tcW w:w="720" w:type="dxa"/>
            <w:tcBorders>
              <w:top w:val="nil"/>
              <w:left w:val="nil"/>
              <w:bottom w:val="nil"/>
              <w:right w:val="nil"/>
            </w:tcBorders>
          </w:tcPr>
          <w:p w:rsidR="00D7506C" w:rsidRDefault="00D7506C" w:rsidP="005265D2">
            <w:pPr>
              <w:numPr>
                <w:ilvl w:val="12"/>
                <w:numId w:val="0"/>
              </w:numPr>
              <w:tabs>
                <w:tab w:val="left" w:pos="0"/>
              </w:tabs>
              <w:spacing w:before="120" w:after="57"/>
              <w:jc w:val="both"/>
            </w:pPr>
            <w:r>
              <w:t>(5)</w:t>
            </w:r>
          </w:p>
        </w:tc>
        <w:tc>
          <w:tcPr>
            <w:tcW w:w="5220" w:type="dxa"/>
            <w:tcBorders>
              <w:top w:val="nil"/>
              <w:left w:val="nil"/>
              <w:bottom w:val="nil"/>
              <w:right w:val="nil"/>
            </w:tcBorders>
          </w:tcPr>
          <w:p w:rsidR="00D7506C" w:rsidRDefault="00D7506C" w:rsidP="005265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D7506C" w:rsidRDefault="004F4B6F" w:rsidP="005265D2">
            <w:pPr>
              <w:numPr>
                <w:ilvl w:val="12"/>
                <w:numId w:val="0"/>
              </w:numPr>
              <w:tabs>
                <w:tab w:val="left" w:pos="0"/>
                <w:tab w:val="left" w:pos="720"/>
                <w:tab w:val="left" w:pos="1440"/>
                <w:tab w:val="left" w:pos="2160"/>
                <w:tab w:val="left" w:pos="2880"/>
              </w:tabs>
              <w:spacing w:before="120" w:after="57"/>
              <w:jc w:val="both"/>
            </w:pPr>
            <w:r>
              <w:t>July 9, 2026</w:t>
            </w:r>
          </w:p>
        </w:tc>
      </w:tr>
      <w:tr w:rsidR="00D7506C" w:rsidTr="005265D2">
        <w:trPr>
          <w:cantSplit/>
        </w:trPr>
        <w:tc>
          <w:tcPr>
            <w:tcW w:w="720" w:type="dxa"/>
            <w:tcBorders>
              <w:top w:val="nil"/>
              <w:left w:val="nil"/>
              <w:bottom w:val="nil"/>
              <w:right w:val="nil"/>
            </w:tcBorders>
          </w:tcPr>
          <w:p w:rsidR="00D7506C" w:rsidRDefault="00D7506C" w:rsidP="005265D2">
            <w:pPr>
              <w:numPr>
                <w:ilvl w:val="12"/>
                <w:numId w:val="0"/>
              </w:numPr>
              <w:tabs>
                <w:tab w:val="left" w:pos="0"/>
              </w:tabs>
              <w:spacing w:before="120" w:after="57"/>
              <w:jc w:val="both"/>
            </w:pPr>
            <w:r>
              <w:t>(6)</w:t>
            </w:r>
          </w:p>
        </w:tc>
        <w:tc>
          <w:tcPr>
            <w:tcW w:w="5220" w:type="dxa"/>
            <w:tcBorders>
              <w:top w:val="nil"/>
              <w:left w:val="nil"/>
              <w:bottom w:val="nil"/>
              <w:right w:val="nil"/>
            </w:tcBorders>
          </w:tcPr>
          <w:p w:rsidR="00D7506C" w:rsidRDefault="00D7506C" w:rsidP="005265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D7506C" w:rsidRDefault="004F4B6F" w:rsidP="005265D2">
            <w:pPr>
              <w:numPr>
                <w:ilvl w:val="12"/>
                <w:numId w:val="0"/>
              </w:numPr>
              <w:tabs>
                <w:tab w:val="left" w:pos="0"/>
                <w:tab w:val="left" w:pos="720"/>
                <w:tab w:val="left" w:pos="1440"/>
                <w:tab w:val="left" w:pos="2160"/>
                <w:tab w:val="left" w:pos="2880"/>
              </w:tabs>
              <w:spacing w:before="120" w:after="57"/>
              <w:jc w:val="both"/>
            </w:pPr>
            <w:r>
              <w:t>July 24, 2026</w:t>
            </w:r>
          </w:p>
        </w:tc>
      </w:tr>
      <w:tr w:rsidR="00D7506C" w:rsidTr="005265D2">
        <w:trPr>
          <w:cantSplit/>
        </w:trPr>
        <w:tc>
          <w:tcPr>
            <w:tcW w:w="720" w:type="dxa"/>
            <w:tcBorders>
              <w:top w:val="nil"/>
              <w:left w:val="nil"/>
              <w:bottom w:val="nil"/>
              <w:right w:val="nil"/>
            </w:tcBorders>
          </w:tcPr>
          <w:p w:rsidR="00D7506C" w:rsidRDefault="00D7506C" w:rsidP="005265D2">
            <w:pPr>
              <w:numPr>
                <w:ilvl w:val="12"/>
                <w:numId w:val="0"/>
              </w:numPr>
              <w:tabs>
                <w:tab w:val="left" w:pos="0"/>
              </w:tabs>
              <w:spacing w:before="120" w:after="57"/>
              <w:jc w:val="both"/>
            </w:pPr>
            <w:r>
              <w:t>(7)</w:t>
            </w:r>
          </w:p>
        </w:tc>
        <w:tc>
          <w:tcPr>
            <w:tcW w:w="5220" w:type="dxa"/>
            <w:tcBorders>
              <w:top w:val="nil"/>
              <w:left w:val="nil"/>
              <w:bottom w:val="nil"/>
              <w:right w:val="nil"/>
            </w:tcBorders>
          </w:tcPr>
          <w:p w:rsidR="00D7506C" w:rsidRDefault="00D7506C" w:rsidP="005265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D7506C" w:rsidRDefault="004F4B6F" w:rsidP="005265D2">
            <w:pPr>
              <w:numPr>
                <w:ilvl w:val="12"/>
                <w:numId w:val="0"/>
              </w:numPr>
              <w:tabs>
                <w:tab w:val="left" w:pos="0"/>
                <w:tab w:val="left" w:pos="720"/>
                <w:tab w:val="left" w:pos="1440"/>
                <w:tab w:val="left" w:pos="2160"/>
                <w:tab w:val="left" w:pos="2880"/>
              </w:tabs>
              <w:spacing w:before="120" w:after="57"/>
              <w:jc w:val="both"/>
            </w:pPr>
            <w:r>
              <w:t>July 31, 2026</w:t>
            </w:r>
          </w:p>
        </w:tc>
      </w:tr>
      <w:tr w:rsidR="00D7506C" w:rsidTr="005265D2">
        <w:trPr>
          <w:cantSplit/>
        </w:trPr>
        <w:tc>
          <w:tcPr>
            <w:tcW w:w="720" w:type="dxa"/>
            <w:tcBorders>
              <w:top w:val="nil"/>
              <w:left w:val="nil"/>
              <w:bottom w:val="nil"/>
              <w:right w:val="nil"/>
            </w:tcBorders>
          </w:tcPr>
          <w:p w:rsidR="00D7506C" w:rsidRPr="001901A9" w:rsidRDefault="00D7506C" w:rsidP="005265D2">
            <w:pPr>
              <w:numPr>
                <w:ilvl w:val="12"/>
                <w:numId w:val="0"/>
              </w:numPr>
              <w:tabs>
                <w:tab w:val="left" w:pos="0"/>
              </w:tabs>
              <w:spacing w:before="120" w:after="57"/>
              <w:jc w:val="both"/>
            </w:pPr>
            <w:r w:rsidRPr="001901A9">
              <w:t>(8)</w:t>
            </w:r>
          </w:p>
        </w:tc>
        <w:tc>
          <w:tcPr>
            <w:tcW w:w="5220" w:type="dxa"/>
            <w:tcBorders>
              <w:top w:val="nil"/>
              <w:left w:val="nil"/>
              <w:bottom w:val="nil"/>
              <w:right w:val="nil"/>
            </w:tcBorders>
          </w:tcPr>
          <w:p w:rsidR="00D7506C" w:rsidRPr="001901A9" w:rsidRDefault="00D7506C" w:rsidP="005265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1901A9">
              <w:t>Provision of Exhibits</w:t>
            </w:r>
          </w:p>
        </w:tc>
        <w:tc>
          <w:tcPr>
            <w:tcW w:w="3420" w:type="dxa"/>
            <w:tcBorders>
              <w:top w:val="nil"/>
              <w:left w:val="nil"/>
              <w:bottom w:val="nil"/>
              <w:right w:val="nil"/>
            </w:tcBorders>
          </w:tcPr>
          <w:p w:rsidR="00D7506C" w:rsidRDefault="004F4B6F" w:rsidP="005265D2">
            <w:pPr>
              <w:numPr>
                <w:ilvl w:val="12"/>
                <w:numId w:val="0"/>
              </w:numPr>
              <w:tabs>
                <w:tab w:val="left" w:pos="0"/>
                <w:tab w:val="left" w:pos="720"/>
                <w:tab w:val="left" w:pos="1440"/>
                <w:tab w:val="left" w:pos="2160"/>
                <w:tab w:val="left" w:pos="2880"/>
              </w:tabs>
              <w:spacing w:before="120" w:after="57"/>
              <w:jc w:val="both"/>
            </w:pPr>
            <w:r>
              <w:t>August 3, 2026</w:t>
            </w:r>
          </w:p>
        </w:tc>
      </w:tr>
      <w:tr w:rsidR="00D7506C" w:rsidTr="005265D2">
        <w:trPr>
          <w:cantSplit/>
          <w:trHeight w:val="454"/>
        </w:trPr>
        <w:tc>
          <w:tcPr>
            <w:tcW w:w="720" w:type="dxa"/>
            <w:tcBorders>
              <w:top w:val="nil"/>
              <w:left w:val="nil"/>
              <w:bottom w:val="nil"/>
              <w:right w:val="nil"/>
            </w:tcBorders>
          </w:tcPr>
          <w:p w:rsidR="00D7506C" w:rsidRDefault="00D7506C" w:rsidP="005265D2">
            <w:pPr>
              <w:numPr>
                <w:ilvl w:val="12"/>
                <w:numId w:val="0"/>
              </w:numPr>
              <w:tabs>
                <w:tab w:val="left" w:pos="0"/>
              </w:tabs>
              <w:spacing w:before="120" w:after="57"/>
              <w:jc w:val="both"/>
            </w:pPr>
            <w:r>
              <w:t>(9)</w:t>
            </w:r>
          </w:p>
        </w:tc>
        <w:tc>
          <w:tcPr>
            <w:tcW w:w="5220" w:type="dxa"/>
            <w:tcBorders>
              <w:top w:val="nil"/>
              <w:left w:val="nil"/>
              <w:bottom w:val="nil"/>
              <w:right w:val="nil"/>
            </w:tcBorders>
          </w:tcPr>
          <w:p w:rsidR="00D7506C" w:rsidRDefault="00D7506C" w:rsidP="005265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D7506C" w:rsidRDefault="004F4B6F" w:rsidP="005265D2">
            <w:pPr>
              <w:numPr>
                <w:ilvl w:val="12"/>
                <w:numId w:val="0"/>
              </w:numPr>
              <w:tabs>
                <w:tab w:val="left" w:pos="0"/>
                <w:tab w:val="left" w:pos="720"/>
                <w:tab w:val="left" w:pos="1440"/>
                <w:tab w:val="left" w:pos="2160"/>
                <w:tab w:val="left" w:pos="2880"/>
              </w:tabs>
              <w:spacing w:before="120" w:after="57"/>
              <w:jc w:val="both"/>
            </w:pPr>
            <w:r>
              <w:t>August 10-14, 2026</w:t>
            </w:r>
          </w:p>
        </w:tc>
      </w:tr>
      <w:tr w:rsidR="00D7506C" w:rsidTr="005265D2">
        <w:trPr>
          <w:cantSplit/>
        </w:trPr>
        <w:tc>
          <w:tcPr>
            <w:tcW w:w="720" w:type="dxa"/>
            <w:tcBorders>
              <w:top w:val="nil"/>
              <w:left w:val="nil"/>
              <w:bottom w:val="nil"/>
              <w:right w:val="nil"/>
            </w:tcBorders>
          </w:tcPr>
          <w:p w:rsidR="00D7506C" w:rsidRDefault="00D7506C" w:rsidP="005265D2">
            <w:pPr>
              <w:numPr>
                <w:ilvl w:val="12"/>
                <w:numId w:val="0"/>
              </w:numPr>
              <w:tabs>
                <w:tab w:val="left" w:pos="0"/>
              </w:tabs>
              <w:spacing w:before="120" w:after="57"/>
              <w:jc w:val="both"/>
            </w:pPr>
            <w:r>
              <w:t>(10)</w:t>
            </w:r>
          </w:p>
        </w:tc>
        <w:tc>
          <w:tcPr>
            <w:tcW w:w="5220" w:type="dxa"/>
            <w:tcBorders>
              <w:top w:val="nil"/>
              <w:left w:val="nil"/>
              <w:bottom w:val="nil"/>
              <w:right w:val="nil"/>
            </w:tcBorders>
          </w:tcPr>
          <w:p w:rsidR="00D7506C" w:rsidRDefault="00D7506C" w:rsidP="005265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D7506C" w:rsidRDefault="004F4B6F" w:rsidP="005265D2">
            <w:pPr>
              <w:numPr>
                <w:ilvl w:val="12"/>
                <w:numId w:val="0"/>
              </w:numPr>
              <w:tabs>
                <w:tab w:val="left" w:pos="0"/>
                <w:tab w:val="left" w:pos="720"/>
                <w:tab w:val="left" w:pos="1440"/>
                <w:tab w:val="left" w:pos="2160"/>
                <w:tab w:val="left" w:pos="2880"/>
              </w:tabs>
              <w:spacing w:before="120" w:after="57"/>
              <w:jc w:val="both"/>
            </w:pPr>
            <w:r>
              <w:t>August 28, 2026</w:t>
            </w:r>
          </w:p>
        </w:tc>
      </w:tr>
    </w:tbl>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D7506C" w:rsidRDefault="00D7506C" w:rsidP="00D750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506C" w:rsidRDefault="00D7506C" w:rsidP="0083264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by Commissioner</w:t>
      </w:r>
      <w:r w:rsidR="001B270D">
        <w:t xml:space="preserve"> </w:t>
      </w:r>
      <w:r w:rsidR="00AA00E7">
        <w:t>Ana Ortega</w:t>
      </w:r>
      <w:r>
        <w:t>, as Prehearing Officer, that the provisions of this Order shall govern this proceeding unless modified by the Commission.</w:t>
      </w:r>
    </w:p>
    <w:p w:rsidR="00D7506C" w:rsidRDefault="00D7506C" w:rsidP="00832641">
      <w:pPr>
        <w:pStyle w:val="CenterUnderline"/>
        <w:jc w:val="both"/>
        <w:rPr>
          <w:u w:val="none"/>
        </w:rPr>
      </w:pPr>
    </w:p>
    <w:p w:rsidR="00AA00E7" w:rsidRDefault="00AA00E7" w:rsidP="00AA00E7">
      <w:pPr>
        <w:pStyle w:val="CenterUnderline"/>
        <w:keepNext/>
        <w:keepLines/>
        <w:jc w:val="both"/>
        <w:rPr>
          <w:u w:val="none"/>
        </w:rPr>
      </w:pPr>
      <w:r>
        <w:rPr>
          <w:u w:val="none"/>
        </w:rPr>
        <w:lastRenderedPageBreak/>
        <w:tab/>
        <w:t xml:space="preserve">By ORDER of Commissioner Ana Ortega, as Prehearing Officer, this </w:t>
      </w:r>
      <w:bookmarkStart w:id="6" w:name="replaceDate"/>
      <w:bookmarkEnd w:id="6"/>
      <w:r w:rsidR="00DC0ED6">
        <w:t>24th</w:t>
      </w:r>
      <w:r w:rsidR="00DC0ED6">
        <w:rPr>
          <w:u w:val="none"/>
        </w:rPr>
        <w:t xml:space="preserve"> day of </w:t>
      </w:r>
      <w:r w:rsidR="00DC0ED6">
        <w:t>March</w:t>
      </w:r>
      <w:r w:rsidR="00DC0ED6">
        <w:rPr>
          <w:u w:val="none"/>
        </w:rPr>
        <w:t xml:space="preserve">, </w:t>
      </w:r>
      <w:r w:rsidR="00DC0ED6">
        <w:t>2026</w:t>
      </w:r>
      <w:r w:rsidR="00DC0ED6">
        <w:rPr>
          <w:u w:val="none"/>
        </w:rPr>
        <w:t>.</w:t>
      </w:r>
    </w:p>
    <w:p w:rsidR="00DC0ED6" w:rsidRPr="00DC0ED6" w:rsidRDefault="00DC0ED6" w:rsidP="00AA00E7">
      <w:pPr>
        <w:pStyle w:val="CenterUnderline"/>
        <w:keepNext/>
        <w:keepLines/>
        <w:jc w:val="both"/>
        <w:rPr>
          <w:u w:val="none"/>
        </w:rPr>
      </w:pPr>
    </w:p>
    <w:p w:rsidR="00AA00E7" w:rsidRDefault="00AA00E7" w:rsidP="00AA00E7">
      <w:pPr>
        <w:pStyle w:val="CenterUnderline"/>
        <w:keepNext/>
        <w:keepLines/>
        <w:jc w:val="both"/>
        <w:rPr>
          <w:u w:val="none"/>
        </w:rPr>
      </w:pPr>
    </w:p>
    <w:p w:rsidR="00AA00E7" w:rsidRDefault="00AA00E7" w:rsidP="00AA00E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A00E7" w:rsidTr="00AA00E7">
        <w:tc>
          <w:tcPr>
            <w:tcW w:w="720" w:type="dxa"/>
            <w:shd w:val="clear" w:color="auto" w:fill="auto"/>
          </w:tcPr>
          <w:p w:rsidR="00AA00E7" w:rsidRDefault="00AA00E7" w:rsidP="00AA00E7">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AA00E7" w:rsidRDefault="00DC0ED6" w:rsidP="00AA00E7">
            <w:pPr>
              <w:pStyle w:val="CenterUnderline"/>
              <w:keepNext/>
              <w:keepLines/>
              <w:jc w:val="both"/>
              <w:rPr>
                <w:u w:val="none"/>
              </w:rPr>
            </w:pPr>
            <w:r>
              <w:rPr>
                <w:u w:val="none"/>
              </w:rPr>
              <w:t>/s/ Ana Ortega</w:t>
            </w:r>
          </w:p>
        </w:tc>
      </w:tr>
      <w:bookmarkEnd w:id="7"/>
      <w:tr w:rsidR="00AA00E7" w:rsidTr="00AA00E7">
        <w:tc>
          <w:tcPr>
            <w:tcW w:w="720" w:type="dxa"/>
            <w:shd w:val="clear" w:color="auto" w:fill="auto"/>
          </w:tcPr>
          <w:p w:rsidR="00AA00E7" w:rsidRDefault="00AA00E7" w:rsidP="00AA00E7">
            <w:pPr>
              <w:pStyle w:val="CenterUnderline"/>
              <w:keepNext/>
              <w:keepLines/>
              <w:jc w:val="both"/>
              <w:rPr>
                <w:u w:val="none"/>
              </w:rPr>
            </w:pPr>
          </w:p>
        </w:tc>
        <w:tc>
          <w:tcPr>
            <w:tcW w:w="4320" w:type="dxa"/>
            <w:tcBorders>
              <w:top w:val="single" w:sz="4" w:space="0" w:color="auto"/>
            </w:tcBorders>
            <w:shd w:val="clear" w:color="auto" w:fill="auto"/>
          </w:tcPr>
          <w:p w:rsidR="00AA00E7" w:rsidRDefault="00AA00E7" w:rsidP="00AA00E7">
            <w:pPr>
              <w:pStyle w:val="CenterUnderline"/>
              <w:keepNext/>
              <w:keepLines/>
              <w:jc w:val="both"/>
              <w:rPr>
                <w:u w:val="none"/>
              </w:rPr>
            </w:pPr>
            <w:r>
              <w:rPr>
                <w:u w:val="none"/>
              </w:rPr>
              <w:t>ANA ORTEGA</w:t>
            </w:r>
          </w:p>
          <w:p w:rsidR="00AA00E7" w:rsidRDefault="00AA00E7" w:rsidP="00AA00E7">
            <w:pPr>
              <w:pStyle w:val="CenterUnderline"/>
              <w:keepNext/>
              <w:keepLines/>
              <w:jc w:val="both"/>
              <w:rPr>
                <w:u w:val="none"/>
              </w:rPr>
            </w:pPr>
            <w:r>
              <w:rPr>
                <w:u w:val="none"/>
              </w:rPr>
              <w:t>Commissioner and Prehearing Officer</w:t>
            </w:r>
          </w:p>
        </w:tc>
      </w:tr>
    </w:tbl>
    <w:p w:rsidR="00AA00E7" w:rsidRDefault="00AA00E7" w:rsidP="00AA00E7">
      <w:pPr>
        <w:pStyle w:val="OrderSigInfo"/>
        <w:keepNext/>
        <w:keepLines/>
      </w:pPr>
      <w:r>
        <w:t>Florida Public Service Commission</w:t>
      </w:r>
    </w:p>
    <w:p w:rsidR="00AA00E7" w:rsidRDefault="00AA00E7" w:rsidP="00AA00E7">
      <w:pPr>
        <w:pStyle w:val="OrderSigInfo"/>
        <w:keepNext/>
        <w:keepLines/>
      </w:pPr>
      <w:r>
        <w:t>2540 Shumard Oak Boulevard</w:t>
      </w:r>
    </w:p>
    <w:p w:rsidR="00AA00E7" w:rsidRDefault="00AA00E7" w:rsidP="00AA00E7">
      <w:pPr>
        <w:pStyle w:val="OrderSigInfo"/>
        <w:keepNext/>
        <w:keepLines/>
      </w:pPr>
      <w:r>
        <w:t>Tallahassee, Florida 32399</w:t>
      </w:r>
    </w:p>
    <w:p w:rsidR="00AA00E7" w:rsidRDefault="00AA00E7" w:rsidP="00AA00E7">
      <w:pPr>
        <w:pStyle w:val="OrderSigInfo"/>
        <w:keepNext/>
        <w:keepLines/>
      </w:pPr>
      <w:r>
        <w:t>(850) 413</w:t>
      </w:r>
      <w:r>
        <w:noBreakHyphen/>
        <w:t>6770</w:t>
      </w:r>
    </w:p>
    <w:p w:rsidR="00AA00E7" w:rsidRDefault="00AA00E7" w:rsidP="00AA00E7">
      <w:pPr>
        <w:pStyle w:val="OrderSigInfo"/>
        <w:keepNext/>
        <w:keepLines/>
      </w:pPr>
      <w:r>
        <w:t>www.floridapsc.com</w:t>
      </w:r>
    </w:p>
    <w:p w:rsidR="00AA00E7" w:rsidRDefault="00AA00E7" w:rsidP="00AA00E7">
      <w:pPr>
        <w:pStyle w:val="OrderSigInfo"/>
        <w:keepNext/>
        <w:keepLines/>
      </w:pPr>
    </w:p>
    <w:p w:rsidR="00AA00E7" w:rsidRDefault="00AA00E7" w:rsidP="00AA00E7">
      <w:pPr>
        <w:pStyle w:val="OrderSigInfo"/>
        <w:keepNext/>
        <w:keepLines/>
      </w:pPr>
      <w:r>
        <w:t>Copies furnished:  A copy of this document is provided to the parties of record at the time of issuance and, if applicable, interested persons.</w:t>
      </w:r>
    </w:p>
    <w:p w:rsidR="00AA00E7" w:rsidRDefault="00AA00E7" w:rsidP="00AA00E7">
      <w:pPr>
        <w:pStyle w:val="OrderBody"/>
        <w:keepNext/>
        <w:keepLines/>
      </w:pPr>
      <w:r>
        <w:t>SBr</w:t>
      </w:r>
    </w:p>
    <w:p w:rsidR="00AA00E7" w:rsidRDefault="00AA00E7" w:rsidP="00AA00E7">
      <w:pPr>
        <w:pStyle w:val="OrderBody"/>
        <w:keepNext/>
        <w:keepLines/>
      </w:pPr>
    </w:p>
    <w:p w:rsidR="00AA00E7" w:rsidRDefault="00AA00E7" w:rsidP="00AA00E7">
      <w:pPr>
        <w:pStyle w:val="CenterUnderline"/>
      </w:pPr>
      <w:r>
        <w:t>NOTICE OF FURTHER PROCEEDINGS OR JUDICIAL REVIEW</w:t>
      </w:r>
    </w:p>
    <w:p w:rsidR="00AA00E7" w:rsidRDefault="00AA00E7" w:rsidP="00AA00E7">
      <w:pPr>
        <w:pStyle w:val="CenterUnderline"/>
      </w:pPr>
    </w:p>
    <w:p w:rsidR="00AA00E7" w:rsidRDefault="00AA00E7" w:rsidP="00AA00E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A00E7" w:rsidRDefault="00AA00E7" w:rsidP="00AA00E7">
      <w:pPr>
        <w:pStyle w:val="OrderBody"/>
      </w:pPr>
    </w:p>
    <w:p w:rsidR="00AA00E7" w:rsidRDefault="00AA00E7" w:rsidP="00AA00E7">
      <w:pPr>
        <w:pStyle w:val="OrderBody"/>
      </w:pPr>
      <w:r>
        <w:tab/>
        <w:t>Mediation may be available on a case-by-case basis.  If mediation is conducted, it does not affect a substantially interested person's right to a hearing.</w:t>
      </w:r>
    </w:p>
    <w:p w:rsidR="00AA00E7" w:rsidRDefault="00AA00E7" w:rsidP="00AA00E7">
      <w:pPr>
        <w:pStyle w:val="OrderBody"/>
      </w:pPr>
    </w:p>
    <w:p w:rsidR="00AA00E7" w:rsidRDefault="00AA00E7" w:rsidP="00AA00E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A00E7" w:rsidRDefault="00AA00E7" w:rsidP="00AA00E7">
      <w:pPr>
        <w:pStyle w:val="OrderBody"/>
      </w:pPr>
    </w:p>
    <w:p w:rsidR="00AA00E7" w:rsidRDefault="00AA00E7" w:rsidP="00AA00E7">
      <w:pPr>
        <w:pStyle w:val="OrderBody"/>
      </w:pPr>
    </w:p>
    <w:p w:rsidR="00AA00E7" w:rsidRDefault="00AA00E7" w:rsidP="00AA00E7">
      <w:pPr>
        <w:pStyle w:val="OrderBody"/>
      </w:pPr>
    </w:p>
    <w:sectPr w:rsidR="00AA00E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06C" w:rsidRDefault="00D7506C">
      <w:r>
        <w:separator/>
      </w:r>
    </w:p>
  </w:endnote>
  <w:endnote w:type="continuationSeparator" w:id="0">
    <w:p w:rsidR="00D7506C" w:rsidRDefault="00D7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06C" w:rsidRDefault="00D7506C">
      <w:r>
        <w:separator/>
      </w:r>
    </w:p>
  </w:footnote>
  <w:footnote w:type="continuationSeparator" w:id="0">
    <w:p w:rsidR="00D7506C" w:rsidRDefault="00D7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A7953">
      <w:fldChar w:fldCharType="begin"/>
    </w:r>
    <w:r w:rsidR="00BA7953">
      <w:instrText xml:space="preserve"> REF OrderNo0079 </w:instrText>
    </w:r>
    <w:r w:rsidR="00BA7953">
      <w:fldChar w:fldCharType="separate"/>
    </w:r>
    <w:r w:rsidR="00DC0ED6">
      <w:t>PSC-2026-0079-PCO-</w:t>
    </w:r>
    <w:r w:rsidR="00BA7953">
      <w:fldChar w:fldCharType="end"/>
    </w:r>
    <w:r w:rsidR="00BA7953">
      <w:t>WS</w:t>
    </w:r>
  </w:p>
  <w:p w:rsidR="00FA6EFD" w:rsidRDefault="00D7506C">
    <w:pPr>
      <w:pStyle w:val="OrderHeader"/>
    </w:pPr>
    <w:bookmarkStart w:id="8" w:name="HeaderDocketNo"/>
    <w:bookmarkEnd w:id="8"/>
    <w:r>
      <w:t>DOCKET NO. 20260031-WS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7953">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31-WS"/>
  </w:docVars>
  <w:rsids>
    <w:rsidRoot w:val="00D7506C"/>
    <w:rsid w:val="000003EA"/>
    <w:rsid w:val="000022B8"/>
    <w:rsid w:val="00003883"/>
    <w:rsid w:val="000048E2"/>
    <w:rsid w:val="00011251"/>
    <w:rsid w:val="00012B32"/>
    <w:rsid w:val="00025C2A"/>
    <w:rsid w:val="00025C9D"/>
    <w:rsid w:val="000328A4"/>
    <w:rsid w:val="0003433F"/>
    <w:rsid w:val="00035A8C"/>
    <w:rsid w:val="00036415"/>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280"/>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01A9"/>
    <w:rsid w:val="001918FF"/>
    <w:rsid w:val="00194420"/>
    <w:rsid w:val="00194A97"/>
    <w:rsid w:val="00194E81"/>
    <w:rsid w:val="001A15E7"/>
    <w:rsid w:val="001A33C9"/>
    <w:rsid w:val="001A58F3"/>
    <w:rsid w:val="001B034E"/>
    <w:rsid w:val="001B270D"/>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414"/>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893"/>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08E0"/>
    <w:rsid w:val="004D2C87"/>
    <w:rsid w:val="004D2D1B"/>
    <w:rsid w:val="004D5067"/>
    <w:rsid w:val="004D6838"/>
    <w:rsid w:val="004D72BC"/>
    <w:rsid w:val="004E469D"/>
    <w:rsid w:val="004E7F4F"/>
    <w:rsid w:val="004F03B2"/>
    <w:rsid w:val="004F094F"/>
    <w:rsid w:val="004F0AF7"/>
    <w:rsid w:val="004F2DDE"/>
    <w:rsid w:val="004F3AA8"/>
    <w:rsid w:val="004F4B6F"/>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0BD0"/>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1731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4D17"/>
    <w:rsid w:val="00777193"/>
    <w:rsid w:val="00777727"/>
    <w:rsid w:val="00781087"/>
    <w:rsid w:val="0078166A"/>
    <w:rsid w:val="00782B79"/>
    <w:rsid w:val="00783811"/>
    <w:rsid w:val="00784DEF"/>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2641"/>
    <w:rsid w:val="008334D9"/>
    <w:rsid w:val="008335C1"/>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1541"/>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00B3"/>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00E7"/>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953"/>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3EB0"/>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1EE3"/>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7506C"/>
    <w:rsid w:val="00D80E2D"/>
    <w:rsid w:val="00D824A6"/>
    <w:rsid w:val="00D84D5E"/>
    <w:rsid w:val="00D8560E"/>
    <w:rsid w:val="00D8758F"/>
    <w:rsid w:val="00DA4EDD"/>
    <w:rsid w:val="00DA6B78"/>
    <w:rsid w:val="00DB0671"/>
    <w:rsid w:val="00DB122B"/>
    <w:rsid w:val="00DC0ED6"/>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824"/>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95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D7506C"/>
    <w:pPr>
      <w:autoSpaceDE w:val="0"/>
      <w:autoSpaceDN w:val="0"/>
      <w:adjustRightInd w:val="0"/>
      <w:ind w:left="720"/>
    </w:pPr>
    <w:rPr>
      <w:sz w:val="24"/>
      <w:szCs w:val="24"/>
    </w:rPr>
  </w:style>
  <w:style w:type="paragraph" w:customStyle="1" w:styleId="Level2">
    <w:name w:val="Level 2"/>
    <w:rsid w:val="00D7506C"/>
    <w:pPr>
      <w:autoSpaceDE w:val="0"/>
      <w:autoSpaceDN w:val="0"/>
      <w:adjustRightInd w:val="0"/>
      <w:ind w:left="1440"/>
    </w:pPr>
    <w:rPr>
      <w:sz w:val="24"/>
      <w:szCs w:val="24"/>
    </w:rPr>
  </w:style>
  <w:style w:type="character" w:styleId="Hyperlink">
    <w:name w:val="Hyperlink"/>
    <w:uiPriority w:val="99"/>
    <w:unhideWhenUsed/>
    <w:rsid w:val="00D7506C"/>
    <w:rPr>
      <w:color w:val="0000FF"/>
      <w:u w:val="single"/>
    </w:rPr>
  </w:style>
  <w:style w:type="paragraph" w:styleId="ListParagraph">
    <w:name w:val="List Paragraph"/>
    <w:basedOn w:val="Normal"/>
    <w:uiPriority w:val="34"/>
    <w:qFormat/>
    <w:rsid w:val="00D7506C"/>
    <w:pPr>
      <w:ind w:left="720"/>
      <w:contextualSpacing/>
    </w:pPr>
  </w:style>
  <w:style w:type="paragraph" w:styleId="BalloonText">
    <w:name w:val="Balloon Text"/>
    <w:basedOn w:val="Normal"/>
    <w:link w:val="BalloonTextChar"/>
    <w:semiHidden/>
    <w:unhideWhenUsed/>
    <w:rsid w:val="00CA3EB0"/>
    <w:rPr>
      <w:rFonts w:ascii="Segoe UI" w:hAnsi="Segoe UI" w:cs="Segoe UI"/>
      <w:sz w:val="18"/>
      <w:szCs w:val="18"/>
    </w:rPr>
  </w:style>
  <w:style w:type="character" w:customStyle="1" w:styleId="BalloonTextChar">
    <w:name w:val="Balloon Text Char"/>
    <w:basedOn w:val="DefaultParagraphFont"/>
    <w:link w:val="BalloonText"/>
    <w:semiHidden/>
    <w:rsid w:val="00CA3E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covery-gcl@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13</Pages>
  <Words>4897</Words>
  <Characters>27919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2026-03-24T14:09:00Z</dcterms:created>
  <dcterms:modified xsi:type="dcterms:W3CDTF">2026-03-24T14:24:00Z</dcterms:modified>
</cp:coreProperties>
</file>